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1E28" w14:textId="77777777" w:rsid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p>
    <w:p w14:paraId="6A66F118" w14:textId="77777777" w:rsidR="003F4A0C" w:rsidRPr="002E2B30" w:rsidRDefault="00E06786" w:rsidP="00E06786">
      <w:pPr>
        <w:pStyle w:val="ConsPlusNonformat"/>
        <w:ind w:left="5040"/>
        <w:jc w:val="both"/>
        <w:rPr>
          <w:rFonts w:ascii="Times New Roman" w:hAnsi="Times New Roman" w:cs="Times New Roman"/>
          <w:sz w:val="24"/>
          <w:szCs w:val="24"/>
        </w:rPr>
      </w:pPr>
      <w:r>
        <w:rPr>
          <w:rFonts w:ascii="Times New Roman" w:hAnsi="Times New Roman" w:cs="Times New Roman"/>
          <w:sz w:val="24"/>
          <w:szCs w:val="24"/>
        </w:rPr>
        <w:t xml:space="preserve">    </w:t>
      </w:r>
      <w:r w:rsidR="003F4A0C" w:rsidRPr="002E2B30">
        <w:rPr>
          <w:rFonts w:ascii="Times New Roman" w:hAnsi="Times New Roman" w:cs="Times New Roman"/>
          <w:sz w:val="24"/>
          <w:szCs w:val="24"/>
        </w:rPr>
        <w:t>УТВЕРЖДЕНО</w:t>
      </w:r>
    </w:p>
    <w:p w14:paraId="0A3C1CA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Постановление</w:t>
      </w:r>
    </w:p>
    <w:p w14:paraId="3F23307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Совета Министров</w:t>
      </w:r>
    </w:p>
    <w:p w14:paraId="440644B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Республики Беларусь</w:t>
      </w:r>
    </w:p>
    <w:p w14:paraId="3F87801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31.08.2022 N 572</w:t>
      </w:r>
    </w:p>
    <w:p w14:paraId="4C48E69D" w14:textId="77777777" w:rsidR="003F4A0C" w:rsidRPr="002E2B30" w:rsidRDefault="003F4A0C" w:rsidP="002E2B30">
      <w:pPr>
        <w:pStyle w:val="ConsPlusNormal"/>
        <w:rPr>
          <w:rFonts w:ascii="Times New Roman" w:hAnsi="Times New Roman" w:cs="Times New Roman"/>
          <w:sz w:val="24"/>
          <w:szCs w:val="24"/>
        </w:rPr>
      </w:pPr>
    </w:p>
    <w:p w14:paraId="23C3F818" w14:textId="77777777" w:rsidR="003F4A0C" w:rsidRPr="002E2B30" w:rsidRDefault="003F4A0C" w:rsidP="002E2B30">
      <w:pPr>
        <w:pStyle w:val="ConsPlusTitle"/>
        <w:jc w:val="center"/>
        <w:rPr>
          <w:rFonts w:ascii="Times New Roman" w:hAnsi="Times New Roman" w:cs="Times New Roman"/>
          <w:sz w:val="24"/>
          <w:szCs w:val="24"/>
        </w:rPr>
      </w:pPr>
      <w:bookmarkStart w:id="0" w:name="Par2256"/>
      <w:bookmarkEnd w:id="0"/>
      <w:r w:rsidRPr="002E2B30">
        <w:rPr>
          <w:rFonts w:ascii="Times New Roman" w:hAnsi="Times New Roman" w:cs="Times New Roman"/>
          <w:sz w:val="24"/>
          <w:szCs w:val="24"/>
        </w:rPr>
        <w:t>ПОЛОЖЕНИЕ</w:t>
      </w:r>
    </w:p>
    <w:p w14:paraId="30116924" w14:textId="77777777" w:rsidR="003F4A0C" w:rsidRPr="002E2B30" w:rsidRDefault="003F4A0C" w:rsidP="002E2B30">
      <w:pPr>
        <w:pStyle w:val="ConsPlusTitle"/>
        <w:jc w:val="center"/>
        <w:rPr>
          <w:rFonts w:ascii="Times New Roman" w:hAnsi="Times New Roman" w:cs="Times New Roman"/>
          <w:sz w:val="24"/>
          <w:szCs w:val="24"/>
        </w:rPr>
      </w:pPr>
      <w:r w:rsidRPr="002E2B30">
        <w:rPr>
          <w:rFonts w:ascii="Times New Roman" w:hAnsi="Times New Roman" w:cs="Times New Roman"/>
          <w:sz w:val="24"/>
          <w:szCs w:val="24"/>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14:paraId="26FB5B4D" w14:textId="77777777" w:rsidR="003F4A0C" w:rsidRPr="002E2B30" w:rsidRDefault="003F4A0C" w:rsidP="002E2B30">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F4A0C" w:rsidRPr="002E2B30" w14:paraId="00DA368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3EA6EEB" w14:textId="77777777" w:rsidR="003F4A0C" w:rsidRPr="002E2B30" w:rsidRDefault="003F4A0C" w:rsidP="002E2B30">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3ADEDF6" w14:textId="77777777" w:rsidR="003F4A0C" w:rsidRPr="002E2B30" w:rsidRDefault="003F4A0C" w:rsidP="002E2B30">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28EBFDF" w14:textId="77777777" w:rsidR="003F4A0C" w:rsidRPr="002E2B30" w:rsidRDefault="003F4A0C" w:rsidP="002E2B30">
            <w:pPr>
              <w:pStyle w:val="ConsPlusNormal"/>
              <w:jc w:val="center"/>
              <w:rPr>
                <w:rFonts w:ascii="Times New Roman" w:hAnsi="Times New Roman" w:cs="Times New Roman"/>
                <w:color w:val="392C69"/>
                <w:sz w:val="24"/>
                <w:szCs w:val="24"/>
              </w:rPr>
            </w:pPr>
            <w:r w:rsidRPr="002E2B30">
              <w:rPr>
                <w:rFonts w:ascii="Times New Roman" w:hAnsi="Times New Roman" w:cs="Times New Roman"/>
                <w:color w:val="392C69"/>
                <w:sz w:val="24"/>
                <w:szCs w:val="24"/>
              </w:rPr>
              <w:t>(в ред. постановлений Совмина от 28.06.2023 N 421,</w:t>
            </w:r>
          </w:p>
          <w:p w14:paraId="1963AF1F" w14:textId="77777777" w:rsidR="003F4A0C" w:rsidRPr="002E2B30" w:rsidRDefault="003F4A0C" w:rsidP="002E2B30">
            <w:pPr>
              <w:pStyle w:val="ConsPlusNormal"/>
              <w:jc w:val="center"/>
              <w:rPr>
                <w:rFonts w:ascii="Times New Roman" w:hAnsi="Times New Roman" w:cs="Times New Roman"/>
                <w:color w:val="392C69"/>
                <w:sz w:val="24"/>
                <w:szCs w:val="24"/>
              </w:rPr>
            </w:pPr>
            <w:r w:rsidRPr="002E2B30">
              <w:rPr>
                <w:rFonts w:ascii="Times New Roman" w:hAnsi="Times New Roman" w:cs="Times New Roman"/>
                <w:color w:val="392C69"/>
                <w:sz w:val="24"/>
                <w:szCs w:val="24"/>
              </w:rPr>
              <w:t>от 23.08.2024 N 619, от 16.09.2024 N 679, от 05.12.2024 N 911,</w:t>
            </w:r>
          </w:p>
          <w:p w14:paraId="2041FB53" w14:textId="77777777" w:rsidR="003F4A0C" w:rsidRPr="002E2B30" w:rsidRDefault="003F4A0C" w:rsidP="002E2B30">
            <w:pPr>
              <w:pStyle w:val="ConsPlusNormal"/>
              <w:jc w:val="center"/>
              <w:rPr>
                <w:rFonts w:ascii="Times New Roman" w:hAnsi="Times New Roman" w:cs="Times New Roman"/>
                <w:color w:val="392C69"/>
                <w:sz w:val="24"/>
                <w:szCs w:val="24"/>
              </w:rPr>
            </w:pPr>
            <w:r w:rsidRPr="002E2B30">
              <w:rPr>
                <w:rFonts w:ascii="Times New Roman" w:hAnsi="Times New Roman" w:cs="Times New Roman"/>
                <w:color w:val="392C69"/>
                <w:sz w:val="24"/>
                <w:szCs w:val="24"/>
              </w:rPr>
              <w:t>от 01.08.2025 N 420)</w:t>
            </w:r>
          </w:p>
        </w:tc>
        <w:tc>
          <w:tcPr>
            <w:tcW w:w="113" w:type="dxa"/>
            <w:shd w:val="clear" w:color="auto" w:fill="F4F3F8"/>
            <w:tcMar>
              <w:top w:w="0" w:type="dxa"/>
              <w:left w:w="0" w:type="dxa"/>
              <w:bottom w:w="0" w:type="dxa"/>
              <w:right w:w="0" w:type="dxa"/>
            </w:tcMar>
          </w:tcPr>
          <w:p w14:paraId="1E53686F" w14:textId="77777777" w:rsidR="003F4A0C" w:rsidRPr="002E2B30" w:rsidRDefault="003F4A0C" w:rsidP="002E2B30">
            <w:pPr>
              <w:pStyle w:val="ConsPlusNormal"/>
              <w:jc w:val="center"/>
              <w:rPr>
                <w:rFonts w:ascii="Times New Roman" w:hAnsi="Times New Roman" w:cs="Times New Roman"/>
                <w:color w:val="392C69"/>
                <w:sz w:val="24"/>
                <w:szCs w:val="24"/>
              </w:rPr>
            </w:pPr>
          </w:p>
        </w:tc>
      </w:tr>
    </w:tbl>
    <w:p w14:paraId="4E6AA877" w14:textId="77777777" w:rsidR="003F4A0C" w:rsidRPr="002E2B30" w:rsidRDefault="003F4A0C" w:rsidP="002E2B30">
      <w:pPr>
        <w:pStyle w:val="ConsPlusNormal"/>
        <w:rPr>
          <w:rFonts w:ascii="Times New Roman" w:hAnsi="Times New Roman" w:cs="Times New Roman"/>
          <w:sz w:val="24"/>
          <w:szCs w:val="24"/>
        </w:rPr>
      </w:pPr>
    </w:p>
    <w:p w14:paraId="6CCDCBC0" w14:textId="77777777" w:rsidR="003F4A0C" w:rsidRPr="002E2B30" w:rsidRDefault="003F4A0C" w:rsidP="002E2B30">
      <w:pPr>
        <w:pStyle w:val="ConsPlusNormal"/>
        <w:jc w:val="center"/>
        <w:outlineLvl w:val="1"/>
        <w:rPr>
          <w:rFonts w:ascii="Times New Roman" w:hAnsi="Times New Roman" w:cs="Times New Roman"/>
          <w:sz w:val="24"/>
          <w:szCs w:val="24"/>
        </w:rPr>
      </w:pPr>
      <w:r w:rsidRPr="002E2B30">
        <w:rPr>
          <w:rFonts w:ascii="Times New Roman" w:hAnsi="Times New Roman" w:cs="Times New Roman"/>
          <w:b/>
          <w:bCs/>
          <w:sz w:val="24"/>
          <w:szCs w:val="24"/>
        </w:rPr>
        <w:t>ГЛАВА 1</w:t>
      </w:r>
    </w:p>
    <w:p w14:paraId="2E0E66F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b/>
          <w:bCs/>
          <w:sz w:val="24"/>
          <w:szCs w:val="24"/>
        </w:rPr>
        <w:t>ОБЩИЕ ПОЛОЖЕНИЯ</w:t>
      </w:r>
    </w:p>
    <w:p w14:paraId="79918A1D" w14:textId="77777777" w:rsidR="003F4A0C" w:rsidRPr="002E2B30" w:rsidRDefault="003F4A0C" w:rsidP="002E2B30">
      <w:pPr>
        <w:pStyle w:val="ConsPlusNormal"/>
        <w:rPr>
          <w:rFonts w:ascii="Times New Roman" w:hAnsi="Times New Roman" w:cs="Times New Roman"/>
          <w:sz w:val="24"/>
          <w:szCs w:val="24"/>
        </w:rPr>
      </w:pPr>
    </w:p>
    <w:p w14:paraId="5F6C800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 Настоящим Положением определяется порядок:</w:t>
      </w:r>
    </w:p>
    <w:p w14:paraId="60798D4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14:paraId="322E923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3FAD5B7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14:paraId="789AE99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14:paraId="6A009F12"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 w:name="Par2270"/>
      <w:bookmarkEnd w:id="1"/>
      <w:r w:rsidRPr="002E2B30">
        <w:rPr>
          <w:rFonts w:ascii="Times New Roman" w:hAnsi="Times New Roman" w:cs="Times New Roman"/>
          <w:sz w:val="24"/>
          <w:szCs w:val="24"/>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14:paraId="34E3658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необходимости централизованного регулирования кадрового обеспечения подчиненных организаций;</w:t>
      </w:r>
    </w:p>
    <w:p w14:paraId="12BBE7A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14:paraId="4DB1ECA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14:paraId="3DD14C8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4. В учреждении образования создаются:</w:t>
      </w:r>
    </w:p>
    <w:p w14:paraId="2171291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w:t>
      </w:r>
      <w:r w:rsidRPr="002E2B30">
        <w:rPr>
          <w:rFonts w:ascii="Times New Roman" w:hAnsi="Times New Roman" w:cs="Times New Roman"/>
          <w:sz w:val="24"/>
          <w:szCs w:val="24"/>
        </w:rPr>
        <w:lastRenderedPageBreak/>
        <w:t>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14:paraId="0D430A1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комиссия, которая осуществляет направление на работу, перенаправление на работу выпускников, молодых специалистов,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14:paraId="5FE7C670"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59B4909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14:paraId="7F1C3C9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состав комиссии по распределению - до 1 февраля;</w:t>
      </w:r>
    </w:p>
    <w:p w14:paraId="794D1BC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состав комиссии по направлению на работу - за три месяца до окончания учреждения образования.</w:t>
      </w:r>
    </w:p>
    <w:p w14:paraId="1E2ED69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учреждениях образования, в которых количество выпускников превышает 500 человек, допускается создание нескольких комиссий по распределению.</w:t>
      </w:r>
    </w:p>
    <w:p w14:paraId="05EB351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число членов комиссии по направлению на работу входят руководитель учреждения образования и проректор по научной работе.</w:t>
      </w:r>
    </w:p>
    <w:p w14:paraId="2B60DC8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14:paraId="3DF99FE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14:paraId="2C775D5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14:paraId="7A44D44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14:paraId="3D919E4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14:paraId="16722A5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14:paraId="34D0157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14:paraId="2DD359D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lastRenderedPageBreak/>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14:paraId="202AFD2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14:paraId="2C3F804A" w14:textId="77777777" w:rsidR="003F4A0C" w:rsidRPr="002E2B30" w:rsidRDefault="003F4A0C" w:rsidP="002E2B30">
      <w:pPr>
        <w:pStyle w:val="ConsPlusNormal"/>
        <w:rPr>
          <w:rFonts w:ascii="Times New Roman" w:hAnsi="Times New Roman" w:cs="Times New Roman"/>
          <w:sz w:val="24"/>
          <w:szCs w:val="24"/>
        </w:rPr>
      </w:pPr>
    </w:p>
    <w:p w14:paraId="1B2961AA" w14:textId="77777777" w:rsidR="003F4A0C" w:rsidRPr="002E2B30" w:rsidRDefault="003F4A0C" w:rsidP="002E2B30">
      <w:pPr>
        <w:pStyle w:val="ConsPlusNormal"/>
        <w:jc w:val="center"/>
        <w:outlineLvl w:val="1"/>
        <w:rPr>
          <w:rFonts w:ascii="Times New Roman" w:hAnsi="Times New Roman" w:cs="Times New Roman"/>
          <w:sz w:val="24"/>
          <w:szCs w:val="24"/>
        </w:rPr>
      </w:pPr>
      <w:r w:rsidRPr="002E2B30">
        <w:rPr>
          <w:rFonts w:ascii="Times New Roman" w:hAnsi="Times New Roman" w:cs="Times New Roman"/>
          <w:b/>
          <w:bCs/>
          <w:sz w:val="24"/>
          <w:szCs w:val="24"/>
        </w:rPr>
        <w:t>ГЛАВА 2</w:t>
      </w:r>
    </w:p>
    <w:p w14:paraId="1D9474E0"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b/>
          <w:bCs/>
          <w:sz w:val="24"/>
          <w:szCs w:val="24"/>
        </w:rPr>
        <w:t>ПОРЯДОК РАСПРЕДЕЛЕНИЯ ВЫПУСКНИКОВ, ПЕРЕРАСПРЕДЕЛЕНИЯ ВЫПУСКНИКОВ, МОЛОДЫХ СПЕЦИАЛИСТОВ, МОЛОДЫХ РАБОЧИХ (СЛУЖАЩИХ)</w:t>
      </w:r>
    </w:p>
    <w:p w14:paraId="63547F1A" w14:textId="77777777" w:rsidR="003F4A0C" w:rsidRPr="002E2B30" w:rsidRDefault="003F4A0C" w:rsidP="002E2B30">
      <w:pPr>
        <w:pStyle w:val="ConsPlusNormal"/>
        <w:rPr>
          <w:rFonts w:ascii="Times New Roman" w:hAnsi="Times New Roman" w:cs="Times New Roman"/>
          <w:sz w:val="24"/>
          <w:szCs w:val="24"/>
        </w:rPr>
      </w:pPr>
    </w:p>
    <w:p w14:paraId="3B9CFE7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10. Распределение выпускников осуществляется комиссией по распределению, как правило, за два месяца до окончания учреждения образования.</w:t>
      </w:r>
    </w:p>
    <w:p w14:paraId="10DAAB9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14:paraId="2FF4A41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14:paraId="57477B44"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28.06.2023 N 421)</w:t>
      </w:r>
    </w:p>
    <w:p w14:paraId="6C50BE0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12. Руководители учреждений образования:</w:t>
      </w:r>
    </w:p>
    <w:p w14:paraId="7097536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являющихся сотрудниками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Службы безопасности Президента Республики Беларусь, органов государственной безопасности, таможенных органов, прокурорскими работниками, а также обучавшихся на условиях целевой подготовки;</w:t>
      </w:r>
    </w:p>
    <w:p w14:paraId="7867AB99"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3C2EFF4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 месяц до начала распределения организовывают работу по ознакомлению выпускников:</w:t>
      </w:r>
    </w:p>
    <w:p w14:paraId="7204E40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нормами настоящего Положения;</w:t>
      </w:r>
    </w:p>
    <w:p w14:paraId="40AD673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порядком работы комиссии по распределению;</w:t>
      </w:r>
    </w:p>
    <w:p w14:paraId="575E891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w:t>
      </w:r>
      <w:r w:rsidRPr="002E2B30">
        <w:rPr>
          <w:rFonts w:ascii="Times New Roman" w:hAnsi="Times New Roman" w:cs="Times New Roman"/>
          <w:sz w:val="24"/>
          <w:szCs w:val="24"/>
        </w:rPr>
        <w:lastRenderedPageBreak/>
        <w:t>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14:paraId="60BD3F5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14:paraId="5733071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13. Выпускники распределяются в соответствии с полученной специальностью и присвоенной квалификацией и (или) степенью.</w:t>
      </w:r>
    </w:p>
    <w:p w14:paraId="5BA35F62"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2" w:name="Par2309"/>
      <w:bookmarkEnd w:id="2"/>
      <w:r w:rsidRPr="002E2B30">
        <w:rPr>
          <w:rFonts w:ascii="Times New Roman" w:hAnsi="Times New Roman" w:cs="Times New Roman"/>
          <w:sz w:val="24"/>
          <w:szCs w:val="24"/>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содержания квалификационной характеристики (должностной инструкции) соответствующей должности служащего, профессионального стандарта, а также содержания образовательного стандарта и учебно-программной документации по соответствующей специальности (профилизации специалиста с высшим образованием).</w:t>
      </w:r>
    </w:p>
    <w:p w14:paraId="258F19A1"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вторая п. 13 в ред. постановления Совмина от 01.08.2025 N 420)</w:t>
      </w:r>
    </w:p>
    <w:p w14:paraId="7DD705F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14:paraId="3D0C8B5B"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третья п. 13 введена постановлением Совмина от 05.12.2024 N 911)</w:t>
      </w:r>
    </w:p>
    <w:p w14:paraId="254AE59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14:paraId="4555DEC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14:paraId="0A4FDF0C"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3" w:name="Par2315"/>
      <w:bookmarkEnd w:id="3"/>
      <w:r w:rsidRPr="002E2B30">
        <w:rPr>
          <w:rFonts w:ascii="Times New Roman" w:hAnsi="Times New Roman" w:cs="Times New Roman"/>
          <w:sz w:val="24"/>
          <w:szCs w:val="24"/>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основное место работы (по совместительству), по месту нахождения нанимателя (дистанционная работа).</w:t>
      </w:r>
    </w:p>
    <w:p w14:paraId="352C7AAB"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постановлений Совмина от 05.12.2024 N 911, от 01.08.2025 N 420)</w:t>
      </w:r>
    </w:p>
    <w:p w14:paraId="066ACB8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14:paraId="4A0E2ED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эти выпускники включены в банк данных одаренной молодежи и банк данных талантливой </w:t>
      </w:r>
      <w:r w:rsidRPr="002E2B30">
        <w:rPr>
          <w:rFonts w:ascii="Times New Roman" w:hAnsi="Times New Roman" w:cs="Times New Roman"/>
          <w:sz w:val="24"/>
          <w:szCs w:val="24"/>
        </w:rPr>
        <w:lastRenderedPageBreak/>
        <w:t>молодежи;</w:t>
      </w:r>
    </w:p>
    <w:p w14:paraId="1D26D3A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запросы поступили от организаций - заказчиков кадров, в которых эти выпускники проходили производственную и (или) преддипломную практику;</w:t>
      </w:r>
    </w:p>
    <w:p w14:paraId="7593862F"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378FC05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запросы поступили от иных организаций, в которых эти выпускники проходили производственную и (или) преддипломную практику, при удовлетворении потребностей организаций - заказчиков кадров;</w:t>
      </w:r>
    </w:p>
    <w:p w14:paraId="20D1DE63"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2E4D323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14:paraId="628C2EF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14:paraId="36F1878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основное место работы (по совместительству), по месту нахождения нанимателя (дистанционная работа).</w:t>
      </w:r>
    </w:p>
    <w:p w14:paraId="6AEA084F"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постановлений Совмина от 05.12.2024 N 911, от 01.08.2025 N 420)</w:t>
      </w:r>
    </w:p>
    <w:p w14:paraId="2F4DA19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14:paraId="503D882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14:paraId="639D3FFE"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третья п. 14 введена постановлением Совмина от 05.12.2024 N 911)</w:t>
      </w:r>
    </w:p>
    <w:p w14:paraId="22ACEED5"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4" w:name="Par2330"/>
      <w:bookmarkEnd w:id="4"/>
      <w:r w:rsidRPr="002E2B30">
        <w:rPr>
          <w:rFonts w:ascii="Times New Roman" w:hAnsi="Times New Roman" w:cs="Times New Roman"/>
          <w:sz w:val="24"/>
          <w:szCs w:val="24"/>
        </w:rPr>
        <w:t>15. Комиссия по распределению принимает решение о распределении выпускника с учетом:</w:t>
      </w:r>
    </w:p>
    <w:p w14:paraId="5F53290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14:paraId="1459247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активной гражданской и патриотической позиции;</w:t>
      </w:r>
    </w:p>
    <w:p w14:paraId="3AD7E06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результатов успеваемости;</w:t>
      </w:r>
    </w:p>
    <w:p w14:paraId="06C9026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места прохождения производственной и преддипломной практики;</w:t>
      </w:r>
    </w:p>
    <w:p w14:paraId="686EC0C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участия в научно-исследовательской, общественной работе, социально значимых мероприятиях;</w:t>
      </w:r>
    </w:p>
    <w:p w14:paraId="7BE56594"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2A76EB2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состояния здоровья, семейного положения выпускника и места жительства (места пребывания) его семьи;</w:t>
      </w:r>
    </w:p>
    <w:p w14:paraId="2F292CD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рекомендации учреждения образования о наиболее целесообразном направлении выпускника на работу;</w:t>
      </w:r>
    </w:p>
    <w:p w14:paraId="59A9E18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личных пожеланий выпускника.</w:t>
      </w:r>
    </w:p>
    <w:p w14:paraId="653D3B4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Решение о распределении выпускника в организацию, не являющуюся организацией - заказчиком кадров, по месту жительства и (или) работы супруга (супруги), супруга (супруг) которого (которой) работает и постоянно проживает в Республике Беларусь, принимается после получения от организации - заказчика кадров письменного согласия на распределение выпускника в иную организацию. Согласование с организацией - заказчиком кадров осуществляется </w:t>
      </w:r>
      <w:r w:rsidRPr="002E2B30">
        <w:rPr>
          <w:rFonts w:ascii="Times New Roman" w:hAnsi="Times New Roman" w:cs="Times New Roman"/>
          <w:sz w:val="24"/>
          <w:szCs w:val="24"/>
        </w:rPr>
        <w:lastRenderedPageBreak/>
        <w:t>учреждением образования.</w:t>
      </w:r>
    </w:p>
    <w:p w14:paraId="7917E0B7"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вторая п. 15 введена постановлением Совмина от 01.08.2025 N 420)</w:t>
      </w:r>
    </w:p>
    <w:p w14:paraId="2414C917"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5" w:name="Par2342"/>
      <w:bookmarkEnd w:id="5"/>
      <w:r w:rsidRPr="002E2B30">
        <w:rPr>
          <w:rFonts w:ascii="Times New Roman" w:hAnsi="Times New Roman" w:cs="Times New Roman"/>
          <w:sz w:val="24"/>
          <w:szCs w:val="24"/>
        </w:rPr>
        <w:t>Место работы выпускнику от имени комиссии по распределению предлагает ее председатель.</w:t>
      </w:r>
    </w:p>
    <w:p w14:paraId="4C732D8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Первоочередным правом выбора из имеющихся на распределении мест работы пользуются выпускники:</w:t>
      </w:r>
    </w:p>
    <w:p w14:paraId="79A67A6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включенные в банк данных одаренной молодежи и банк данных талантливой молодежи;</w:t>
      </w:r>
    </w:p>
    <w:p w14:paraId="02B2532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14:paraId="0E2DC12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14:paraId="0C5722C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14:paraId="05DCF1B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работе органов самоуправления учреждения образования, молодежных общественных объединений;</w:t>
      </w:r>
    </w:p>
    <w:p w14:paraId="0832151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14:paraId="046090E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организации и проведении общественно значимых мероприятий, акций;</w:t>
      </w:r>
    </w:p>
    <w:p w14:paraId="07A42E4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работе в составе студенческого отряда;</w:t>
      </w:r>
    </w:p>
    <w:p w14:paraId="408F7E3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волонтерском движении.</w:t>
      </w:r>
    </w:p>
    <w:p w14:paraId="5BEA789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14:paraId="4D2247C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14:paraId="372852D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14:paraId="20FFE39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наличие иных достижений в научно-исследовательской деятельности.</w:t>
      </w:r>
    </w:p>
    <w:p w14:paraId="13CBFD7E"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6" w:name="Par2357"/>
      <w:bookmarkEnd w:id="6"/>
      <w:r w:rsidRPr="002E2B30">
        <w:rPr>
          <w:rFonts w:ascii="Times New Roman" w:hAnsi="Times New Roman" w:cs="Times New Roman"/>
          <w:sz w:val="24"/>
          <w:szCs w:val="24"/>
        </w:rP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14:paraId="13C87D2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или о приобретении статуса детей-сирот или статуса детей, оставшихся без попечения родителей, - для детей-сирот и детей, оставшихся без попечения родителей, а также лиц из числа детей-сирот и детей, оставшихся без попечения родителей;</w:t>
      </w:r>
    </w:p>
    <w:p w14:paraId="0D7510DD"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5F14B8C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14:paraId="3900FFC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lastRenderedPageBreak/>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14:paraId="7662826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14:paraId="3C31EAA9"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62041A4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14:paraId="527006AE"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2EBD1D9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28254F00"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3A54735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 для супругов, которые направляются на работу по распределению одновременно;</w:t>
      </w:r>
    </w:p>
    <w:p w14:paraId="54DA91B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14:paraId="601639DB"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4FB66ED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14:paraId="24C7C1C5"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7" w:name="Par2372"/>
      <w:bookmarkEnd w:id="7"/>
      <w:r w:rsidRPr="002E2B30">
        <w:rPr>
          <w:rFonts w:ascii="Times New Roman" w:hAnsi="Times New Roman" w:cs="Times New Roman"/>
          <w:sz w:val="24"/>
          <w:szCs w:val="24"/>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14:paraId="1E615FD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Решение о распределении принимается, как правило, в присутствии выпускника.</w:t>
      </w:r>
    </w:p>
    <w:p w14:paraId="18A744B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14:paraId="64046A2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14:paraId="186A8C61"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8" w:name="Par2376"/>
      <w:bookmarkEnd w:id="8"/>
      <w:r w:rsidRPr="002E2B30">
        <w:rPr>
          <w:rFonts w:ascii="Times New Roman" w:hAnsi="Times New Roman" w:cs="Times New Roman"/>
          <w:sz w:val="24"/>
          <w:szCs w:val="24"/>
        </w:rPr>
        <w:t xml:space="preserve">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w:t>
      </w:r>
      <w:r w:rsidRPr="002E2B30">
        <w:rPr>
          <w:rFonts w:ascii="Times New Roman" w:hAnsi="Times New Roman" w:cs="Times New Roman"/>
          <w:sz w:val="24"/>
          <w:szCs w:val="24"/>
        </w:rPr>
        <w:lastRenderedPageBreak/>
        <w:t>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14:paraId="4A983004"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9" w:name="Par2377"/>
      <w:bookmarkEnd w:id="9"/>
      <w:r w:rsidRPr="002E2B30">
        <w:rPr>
          <w:rFonts w:ascii="Times New Roman" w:hAnsi="Times New Roman" w:cs="Times New Roman"/>
          <w:sz w:val="24"/>
          <w:szCs w:val="24"/>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14:paraId="4B76EDE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фамилия, собственное имя, отчество (если таковое имеется);</w:t>
      </w:r>
    </w:p>
    <w:p w14:paraId="2C92B38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дата рождения;</w:t>
      </w:r>
    </w:p>
    <w:p w14:paraId="12FF1E3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категория выпускника;</w:t>
      </w:r>
    </w:p>
    <w:p w14:paraId="6037C0D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получаемое образование (профессионально-техническое, среднее специальное, высшее);</w:t>
      </w:r>
    </w:p>
    <w:p w14:paraId="55EE825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получаемая специальность, присваиваемая квалификация и (или) степень;</w:t>
      </w:r>
    </w:p>
    <w:p w14:paraId="3A0A922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сроки завершения освоения содержания образовательной программы;</w:t>
      </w:r>
    </w:p>
    <w:p w14:paraId="4295C08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место жительства (место пребывания).</w:t>
      </w:r>
    </w:p>
    <w:p w14:paraId="0606E2A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абзац исключен. - Постановление Совмина от 16.09.2024 N 679.</w:t>
      </w:r>
    </w:p>
    <w:p w14:paraId="513175E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Сведения, указанные в части второй настоящего пункта, направляются в местные исполнительные и распорядительные органы:</w:t>
      </w:r>
    </w:p>
    <w:p w14:paraId="718443C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14:paraId="7A2A147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по месту жительства (месту пребывания) - в отношении выпускников, относящихся к категории лиц с особенностями психофизического развития.</w:t>
      </w:r>
    </w:p>
    <w:p w14:paraId="3B60295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14:paraId="731DEDA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14:paraId="5E3308B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18. Перераспределение выпускников, молодых специалистов, молодых рабочих (служащих) осуществляется:</w:t>
      </w:r>
    </w:p>
    <w:p w14:paraId="66E247C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14:paraId="11E9257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14:paraId="38501815"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0" w:name="Par2394"/>
      <w:bookmarkEnd w:id="10"/>
      <w:r w:rsidRPr="002E2B30">
        <w:rPr>
          <w:rFonts w:ascii="Times New Roman" w:hAnsi="Times New Roman" w:cs="Times New Roman"/>
          <w:sz w:val="24"/>
          <w:szCs w:val="24"/>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14:paraId="73B8B82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14:paraId="107D271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абзац исключен с 1 сентября 2025 года. - Постановление Совмина от 01.08.2025 N 420;</w:t>
      </w:r>
    </w:p>
    <w:p w14:paraId="2C51EB2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w:t>
      </w:r>
      <w:r w:rsidRPr="002E2B30">
        <w:rPr>
          <w:rFonts w:ascii="Times New Roman" w:hAnsi="Times New Roman" w:cs="Times New Roman"/>
          <w:sz w:val="24"/>
          <w:szCs w:val="24"/>
        </w:rPr>
        <w:lastRenderedPageBreak/>
        <w:t>специальностью и присвоенной квалификацией и (или) степенью (пункт 4 части второй статьи 35 Трудового кодекса Республики Беларусь);</w:t>
      </w:r>
    </w:p>
    <w:p w14:paraId="5DB842A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00E15BE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608E997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14:paraId="59A20BB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38A8A4E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14:paraId="38CC077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064650B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529468E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228A5F7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со спортивной дисквалификацией за допинг в спорте (часть вторая статьи 47 Трудового кодекса Республики Беларусь);</w:t>
      </w:r>
    </w:p>
    <w:p w14:paraId="317DD68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w:t>
      </w:r>
      <w:r w:rsidRPr="002E2B30">
        <w:rPr>
          <w:rFonts w:ascii="Times New Roman" w:hAnsi="Times New Roman" w:cs="Times New Roman"/>
          <w:sz w:val="24"/>
          <w:szCs w:val="24"/>
        </w:rPr>
        <w:lastRenderedPageBreak/>
        <w:t>рабочего) (пункт 8 части первой статьи 47 Трудового кодекса Республики Беларусь);</w:t>
      </w:r>
    </w:p>
    <w:p w14:paraId="439C325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14:paraId="5A44150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00E6F30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14:paraId="37060C5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7E14334E"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68012A8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0FC8516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12E6F12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14:paraId="40BD07E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из решения Квалификационной комиссии по вопросам адвокатской деятельности в Республике Беларусь, создаваемой при Министерстве юстиции, о несоответствии претендента долицензионным требованиям;</w:t>
      </w:r>
    </w:p>
    <w:p w14:paraId="2EE51A5C"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2631156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или о приобретении статуса детей-сирот или статуса детей, оставшихся без попечения родителей, - для детей-сирот и детей, оставшихся без попечения родителей, а также лиц из числа детей-сирот и детей, оставшихся без попечения родителей;</w:t>
      </w:r>
    </w:p>
    <w:p w14:paraId="440F3CC1"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179A894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w:t>
      </w:r>
      <w:r w:rsidRPr="002E2B30">
        <w:rPr>
          <w:rFonts w:ascii="Times New Roman" w:hAnsi="Times New Roman" w:cs="Times New Roman"/>
          <w:sz w:val="24"/>
          <w:szCs w:val="24"/>
        </w:rPr>
        <w:lastRenderedPageBreak/>
        <w:t>имеют ребенка-инвалида или одного из родителей, усыновителя (удочерителя) либо супруга (супругу) инвалида I или II группы;</w:t>
      </w:r>
    </w:p>
    <w:p w14:paraId="1E909E5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2D164E2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14:paraId="4BC05DD8"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2DDD0C1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14:paraId="1425F2C0"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0EDE772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078E175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14:paraId="71224E5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4C23D1A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14:paraId="152F6F5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Комиссия по распределению принимает решение о перераспределении в порядке, установленном в частях второй - шестой пункта 13, частях первой - третьей пункта 15 и пункте 16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направлениям образования "Здравоохранение", "Сельское хозяйство", "Ветеринария", "Рыбное хозяйство", по группе специальностей "Физическая культура и спорт", а также выпускников, молодых специалистов, которым место работы предоставлено путем распределения, перераспределения в сельские населенные пункты, согласовывается учреждением образования в соответствии с пунктом 5 статьи 74 Кодекса Республики Беларусь об образовании.</w:t>
      </w:r>
    </w:p>
    <w:p w14:paraId="57CFAE8E"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четвертая п. 18 в ред. постановления Совмина от 01.08.2025 N 420)</w:t>
      </w:r>
    </w:p>
    <w:p w14:paraId="556855C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w:t>
      </w:r>
      <w:r w:rsidRPr="002E2B30">
        <w:rPr>
          <w:rFonts w:ascii="Times New Roman" w:hAnsi="Times New Roman" w:cs="Times New Roman"/>
          <w:sz w:val="24"/>
          <w:szCs w:val="24"/>
        </w:rPr>
        <w:lastRenderedPageBreak/>
        <w:t>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1EAF851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19. Выпускники обращаются в учреждение образования, направившее их на работу, за перераспределением в случаях, указанных:</w:t>
      </w:r>
    </w:p>
    <w:p w14:paraId="4E9290D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14:paraId="67CC344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14:paraId="1FFE079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3.2 пункта 3 статьи 74 Кодекса Республики Беларусь об образовании, - в течение пяти рабочих дней с даты издания приказа об отчислении;</w:t>
      </w:r>
    </w:p>
    <w:p w14:paraId="6F7530F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14:paraId="7DE49E7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46A1201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14:paraId="2E59D85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3.8 пункта 3 статьи 74 Кодекса Республики Беларусь об образовании, - в течение пяти рабочих дней с даты принятия решения Квалификационной комиссией по вопросам адвокатской деятельности в Республике Беларусь, создаваемой при Министерстве юстиции, о несоответствии претендента долицензионным требованиям.</w:t>
      </w:r>
    </w:p>
    <w:p w14:paraId="47CE7433"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564CB18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Копии документов, указанные в части восьмой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574267B2"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2990FC98" w14:textId="77777777" w:rsidR="003F4A0C" w:rsidRPr="002E2B30" w:rsidRDefault="003F4A0C" w:rsidP="002E2B30">
      <w:pPr>
        <w:pStyle w:val="ConsPlusNormal"/>
        <w:rPr>
          <w:rFonts w:ascii="Times New Roman" w:hAnsi="Times New Roman" w:cs="Times New Roman"/>
          <w:sz w:val="24"/>
          <w:szCs w:val="24"/>
        </w:rPr>
      </w:pPr>
    </w:p>
    <w:p w14:paraId="3A372065" w14:textId="77777777" w:rsidR="003F4A0C" w:rsidRPr="002E2B30" w:rsidRDefault="003F4A0C" w:rsidP="002E2B30">
      <w:pPr>
        <w:pStyle w:val="ConsPlusNormal"/>
        <w:jc w:val="center"/>
        <w:outlineLvl w:val="1"/>
        <w:rPr>
          <w:rFonts w:ascii="Times New Roman" w:hAnsi="Times New Roman" w:cs="Times New Roman"/>
          <w:sz w:val="24"/>
          <w:szCs w:val="24"/>
        </w:rPr>
      </w:pPr>
      <w:r w:rsidRPr="002E2B30">
        <w:rPr>
          <w:rFonts w:ascii="Times New Roman" w:hAnsi="Times New Roman" w:cs="Times New Roman"/>
          <w:b/>
          <w:bCs/>
          <w:sz w:val="24"/>
          <w:szCs w:val="24"/>
        </w:rPr>
        <w:t>ГЛАВА 3</w:t>
      </w:r>
    </w:p>
    <w:p w14:paraId="6FE29FF9"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b/>
          <w:bCs/>
          <w:sz w:val="24"/>
          <w:szCs w:val="24"/>
        </w:rPr>
        <w:t>ПОРЯДОК НАПРАВЛЕНИЯ НА РАБОТУ ВЫПУСКНИКОВ, ПЕРЕНАПРАВЛЕНИЯ НА РАБОТУ ВЫПУСКНИКОВ, МОЛОДЫХ СПЕЦИАЛИСТОВ, МОЛОДЫХ РАБОЧИХ (СЛУЖАЩИХ)</w:t>
      </w:r>
    </w:p>
    <w:p w14:paraId="64201921" w14:textId="77777777" w:rsidR="003F4A0C" w:rsidRPr="002E2B30" w:rsidRDefault="003F4A0C" w:rsidP="002E2B30">
      <w:pPr>
        <w:pStyle w:val="ConsPlusNormal"/>
        <w:rPr>
          <w:rFonts w:ascii="Times New Roman" w:hAnsi="Times New Roman" w:cs="Times New Roman"/>
          <w:sz w:val="24"/>
          <w:szCs w:val="24"/>
        </w:rPr>
      </w:pPr>
    </w:p>
    <w:p w14:paraId="3E70E2A0"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1" w:name="Par2448"/>
      <w:bookmarkEnd w:id="11"/>
      <w:r w:rsidRPr="002E2B30">
        <w:rPr>
          <w:rFonts w:ascii="Times New Roman" w:hAnsi="Times New Roman" w:cs="Times New Roman"/>
          <w:sz w:val="24"/>
          <w:szCs w:val="24"/>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14:paraId="0BB2F39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Выпускники направляются на работу в соответствии с полученной специальностью и присвоенной квалификацией и (или) степенью в порядке, установленном в пункте 16 настоящего Положения.</w:t>
      </w:r>
    </w:p>
    <w:p w14:paraId="6B3784B3"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вторая п. 20 введена постановлением Совмина от 01.08.2025 N 420)</w:t>
      </w:r>
    </w:p>
    <w:p w14:paraId="4BEAC49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Выпускники, получившие высшее, среднее специальное или профессионально-техническое образование на условиях целевой подготовки, не направляются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14:paraId="088558A3"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lastRenderedPageBreak/>
        <w:t>(часть третья п. 20 введена постановлением Совмина от 01.08.2025 N 420)</w:t>
      </w:r>
    </w:p>
    <w:p w14:paraId="7EA60F05"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2" w:name="Par2453"/>
      <w:bookmarkEnd w:id="12"/>
      <w:r w:rsidRPr="002E2B30">
        <w:rPr>
          <w:rFonts w:ascii="Times New Roman" w:hAnsi="Times New Roman" w:cs="Times New Roman"/>
          <w:sz w:val="24"/>
          <w:szCs w:val="24"/>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14:paraId="439B40A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14:paraId="360C410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восьмой пункта 15 настоящего Положения.</w:t>
      </w:r>
    </w:p>
    <w:p w14:paraId="0F2774C6"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77B7917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22. Перенаправление на работу выпускников, молодых специалистов, молодых рабочих (служащих) осуществляется:</w:t>
      </w:r>
    </w:p>
    <w:p w14:paraId="5855662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случаях и на условиях, установленных в статье 76 Кодекса Республики Беларусь об образовании;</w:t>
      </w:r>
    </w:p>
    <w:p w14:paraId="5F3C451F"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3" w:name="Par2459"/>
      <w:bookmarkEnd w:id="13"/>
      <w:r w:rsidRPr="002E2B30">
        <w:rPr>
          <w:rFonts w:ascii="Times New Roman" w:hAnsi="Times New Roman" w:cs="Times New Roman"/>
          <w:sz w:val="24"/>
          <w:szCs w:val="24"/>
        </w:rPr>
        <w:t>в случае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по инициативе организации - заказчика кадров во время обязательной работы по направлению в связи с возникновением определенных законодательством препятствий для приема на военную службу (службу).</w:t>
      </w:r>
    </w:p>
    <w:p w14:paraId="2634B27F"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первая п. 22 в ред. постановления Совмина от 01.08.2025 N 420)</w:t>
      </w:r>
    </w:p>
    <w:p w14:paraId="4EB06BC2"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4" w:name="Par2461"/>
      <w:bookmarkEnd w:id="14"/>
      <w:r w:rsidRPr="002E2B30">
        <w:rPr>
          <w:rFonts w:ascii="Times New Roman" w:hAnsi="Times New Roman" w:cs="Times New Roman"/>
          <w:sz w:val="24"/>
          <w:szCs w:val="24"/>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14:paraId="6122BF1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14:paraId="0D0A292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направлением на альтернативную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14:paraId="59DA904B"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30DE6B2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w:t>
      </w:r>
      <w:r w:rsidRPr="002E2B30">
        <w:rPr>
          <w:rFonts w:ascii="Times New Roman" w:hAnsi="Times New Roman" w:cs="Times New Roman"/>
          <w:sz w:val="24"/>
          <w:szCs w:val="24"/>
        </w:rPr>
        <w:lastRenderedPageBreak/>
        <w:t>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14:paraId="5FC0C1A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14:paraId="00D3113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3C4959F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нарушением нанимателем законодательства о труде, коллективного договора, соглашения, трудового договора (контракта) (статья 40 или 41 Трудового кодекса Республики Беларусь);</w:t>
      </w:r>
    </w:p>
    <w:p w14:paraId="650DBF95"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5B7BB4C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33D34DF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4C622F5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6DBE915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со спортивной дисквалификацией за допинг в спорте (часть вторая статьи 47 Трудового кодекса Республики Беларусь);</w:t>
      </w:r>
    </w:p>
    <w:p w14:paraId="42DB938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14:paraId="7CB837F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14:paraId="42475A2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465AE4E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14:paraId="280B93F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lastRenderedPageBreak/>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5F380062"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02739C6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14:paraId="2843C50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4AE989F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7C5D8D1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выписка из решения Квалификационной комиссии по вопросам адвокатской деятельности в Республике Беларусь, создаваемой при Министерстве юстиции, о несоответствии претендента долицензионным требованиям;</w:t>
      </w:r>
    </w:p>
    <w:p w14:paraId="2BFB4B9B"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62904A7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дополнительное соглашение о расторжении договора о целевой подготовке в случае обоснованного отказа в приеме на работу по полученной специальности, присвоенной квалификации и (или) степени выпускнику, прибывшему на работу по направлению;</w:t>
      </w:r>
    </w:p>
    <w:p w14:paraId="5485397A"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15FAE86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дополнительное соглашение о расторжении договора о целевой подготовке по инициативе организации - заказчика кадров во время обязательной работы по направлению в связи с возникновением определенных законодательством препятствий для приема на военную службу (службу);</w:t>
      </w:r>
    </w:p>
    <w:p w14:paraId="55B233D2"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307AE3E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или о приобретении статуса детей-сирот или статуса детей, оставшихся без попечения родителей, - для детей-сирот и детей, оставшихся без попечения родителей, а также лиц из числа детей-сирот и детей, оставшихся без попечения родителей;</w:t>
      </w:r>
    </w:p>
    <w:p w14:paraId="75868609"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44D0F50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14:paraId="1F555E8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2917DEA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14:paraId="13C540FA"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115A72E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оригинал и копия свидетельства о рождении ребенка, справка о занимаемом в данном </w:t>
      </w:r>
      <w:r w:rsidRPr="002E2B30">
        <w:rPr>
          <w:rFonts w:ascii="Times New Roman" w:hAnsi="Times New Roman" w:cs="Times New Roman"/>
          <w:sz w:val="24"/>
          <w:szCs w:val="24"/>
        </w:rPr>
        <w:lastRenderedPageBreak/>
        <w:t>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14:paraId="55F74868"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23.08.2024 N 619)</w:t>
      </w:r>
    </w:p>
    <w:p w14:paraId="0AA1AFF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77E8B66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14:paraId="35AA6A2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14:paraId="65B83BC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14:paraId="67D93B2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20 и 21 настоящего Положения. Решение о перенаправлении молодых специалистов, выпускников, получивших высшее образование по направлениям образования "Здравоохранение", "Сельское хозяйство", "Ветеринария", "Рыбное хозяйство", по группе специальностей "Физическая культура и спорт", а также выпускников, молодых специалистов, которым место работы предоставлено путем направления, перенаправления в сельские населенные пункты, согласовывается учреждением образования в соответствии с пунктом 3 статьи 76 Кодекса Республики Беларусь об образовании.</w:t>
      </w:r>
    </w:p>
    <w:p w14:paraId="13BFDB95"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четвертая п. 22 в ред. постановления Совмина от 01.08.2025 N 420)</w:t>
      </w:r>
    </w:p>
    <w:p w14:paraId="4257996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35A3E53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lastRenderedPageBreak/>
        <w:t>Выпускники обращаются в учреждение образования, направившее их на работу, за перенаправлением в случаях, указанных:</w:t>
      </w:r>
    </w:p>
    <w:p w14:paraId="6B9C898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подпунктах 1.1.2 и 1.1.5 пункта 1 статьи 76, пункте 6 статьи 78 Кодекса Республики Беларусь об образовании, - в течение пяти рабочих дней с даты издания приказа об увольнении;</w:t>
      </w:r>
    </w:p>
    <w:p w14:paraId="6F54DC21"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258DC0F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1.2.1, абзаце третьем подпункта 1.2.2, подпункте 1.2.3, абзаце третьем подпункта 1.3.2 и подпункте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14:paraId="4A30C1FC"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4B8EBCD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14:paraId="3DF0155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3E70A1FF"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02038E3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подпункте 1.3.6 пункта 1 статьи 76 Кодекса Республики Беларусь об образовании и абзаце третьем части первой пункта 22 настоящего Положения, - в течение пяти рабочих дней с даты расторжения договора о целевой подготовке.</w:t>
      </w:r>
    </w:p>
    <w:p w14:paraId="5D7411B3"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48D7D69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1B4F8804" w14:textId="77777777" w:rsidR="003F4A0C" w:rsidRPr="002E2B30" w:rsidRDefault="003F4A0C" w:rsidP="002E2B30">
      <w:pPr>
        <w:pStyle w:val="ConsPlusNormal"/>
        <w:rPr>
          <w:rFonts w:ascii="Times New Roman" w:hAnsi="Times New Roman" w:cs="Times New Roman"/>
          <w:sz w:val="24"/>
          <w:szCs w:val="24"/>
        </w:rPr>
      </w:pPr>
    </w:p>
    <w:p w14:paraId="5521C749" w14:textId="77777777" w:rsidR="003F4A0C" w:rsidRPr="002E2B30" w:rsidRDefault="003F4A0C" w:rsidP="002E2B30">
      <w:pPr>
        <w:pStyle w:val="ConsPlusNormal"/>
        <w:jc w:val="center"/>
        <w:outlineLvl w:val="1"/>
        <w:rPr>
          <w:rFonts w:ascii="Times New Roman" w:hAnsi="Times New Roman" w:cs="Times New Roman"/>
          <w:sz w:val="24"/>
          <w:szCs w:val="24"/>
        </w:rPr>
      </w:pPr>
      <w:r w:rsidRPr="002E2B30">
        <w:rPr>
          <w:rFonts w:ascii="Times New Roman" w:hAnsi="Times New Roman" w:cs="Times New Roman"/>
          <w:b/>
          <w:bCs/>
          <w:sz w:val="24"/>
          <w:szCs w:val="24"/>
        </w:rPr>
        <w:t>ГЛАВА 4</w:t>
      </w:r>
    </w:p>
    <w:p w14:paraId="0BE72074"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b/>
          <w:bCs/>
          <w:sz w:val="24"/>
          <w:szCs w:val="24"/>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3CD4A8F4" w14:textId="77777777" w:rsidR="003F4A0C" w:rsidRPr="002E2B30" w:rsidRDefault="003F4A0C" w:rsidP="002E2B30">
      <w:pPr>
        <w:pStyle w:val="ConsPlusNormal"/>
        <w:rPr>
          <w:rFonts w:ascii="Times New Roman" w:hAnsi="Times New Roman" w:cs="Times New Roman"/>
          <w:sz w:val="24"/>
          <w:szCs w:val="24"/>
        </w:rPr>
      </w:pPr>
    </w:p>
    <w:p w14:paraId="456275E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14:paraId="6D52E46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14:paraId="2011456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Информация о государственных органах и уполномоченных учреждениях образования размещается на официальном сайте Министерства образования.</w:t>
      </w:r>
    </w:p>
    <w:p w14:paraId="51A0F96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14:paraId="278CD4F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При обращении гражданином предъявляется документ, удостоверяющий личность, а также представляются следующие документы:</w:t>
      </w:r>
    </w:p>
    <w:p w14:paraId="60D2B47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заявление на имя руководителя государственного органа или уполномоченного учреждения </w:t>
      </w:r>
      <w:r w:rsidRPr="002E2B30">
        <w:rPr>
          <w:rFonts w:ascii="Times New Roman" w:hAnsi="Times New Roman" w:cs="Times New Roman"/>
          <w:sz w:val="24"/>
          <w:szCs w:val="24"/>
        </w:rPr>
        <w:lastRenderedPageBreak/>
        <w:t>образования о желании получить место работы;</w:t>
      </w:r>
    </w:p>
    <w:p w14:paraId="0E61FD9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14:paraId="6049705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7C67196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14:paraId="1A45C0C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14:paraId="0100AB9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14:paraId="11C2B26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14:paraId="7542829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14:paraId="1397CAA9" w14:textId="77777777" w:rsidR="003F4A0C" w:rsidRPr="002E2B30" w:rsidRDefault="003F4A0C" w:rsidP="002E2B30">
      <w:pPr>
        <w:pStyle w:val="ConsPlusNormal"/>
        <w:rPr>
          <w:rFonts w:ascii="Times New Roman" w:hAnsi="Times New Roman" w:cs="Times New Roman"/>
          <w:sz w:val="24"/>
          <w:szCs w:val="24"/>
        </w:rPr>
      </w:pPr>
    </w:p>
    <w:p w14:paraId="41466653" w14:textId="77777777" w:rsidR="003F4A0C" w:rsidRPr="002E2B30" w:rsidRDefault="003F4A0C" w:rsidP="002E2B30">
      <w:pPr>
        <w:pStyle w:val="ConsPlusNormal"/>
        <w:jc w:val="center"/>
        <w:outlineLvl w:val="1"/>
        <w:rPr>
          <w:rFonts w:ascii="Times New Roman" w:hAnsi="Times New Roman" w:cs="Times New Roman"/>
          <w:sz w:val="24"/>
          <w:szCs w:val="24"/>
        </w:rPr>
      </w:pPr>
      <w:r w:rsidRPr="002E2B30">
        <w:rPr>
          <w:rFonts w:ascii="Times New Roman" w:hAnsi="Times New Roman" w:cs="Times New Roman"/>
          <w:b/>
          <w:bCs/>
          <w:sz w:val="24"/>
          <w:szCs w:val="24"/>
        </w:rPr>
        <w:t>ГЛАВА 5</w:t>
      </w:r>
    </w:p>
    <w:p w14:paraId="44D04915"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b/>
          <w:bCs/>
          <w:sz w:val="24"/>
          <w:szCs w:val="24"/>
        </w:rPr>
        <w:t>ГАРАНТИИ И ПОРЯДОК ТРУДОУСТРОЙСТВА ВЫПУСКНИКОВ</w:t>
      </w:r>
    </w:p>
    <w:p w14:paraId="059076AF" w14:textId="77777777" w:rsidR="003F4A0C" w:rsidRPr="002E2B30" w:rsidRDefault="003F4A0C" w:rsidP="002E2B30">
      <w:pPr>
        <w:pStyle w:val="ConsPlusNormal"/>
        <w:rPr>
          <w:rFonts w:ascii="Times New Roman" w:hAnsi="Times New Roman" w:cs="Times New Roman"/>
          <w:sz w:val="24"/>
          <w:szCs w:val="24"/>
        </w:rPr>
      </w:pPr>
    </w:p>
    <w:p w14:paraId="1225D91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14:paraId="51050B3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27. Денежная помощь выплачивается:</w:t>
      </w:r>
    </w:p>
    <w:p w14:paraId="498BECA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14:paraId="1801F0C6"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1D7EA15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молодым рабочим (служащим), получившим профессионально-техническое образование, - в размере тарифной ставки (тарифного оклада), оклада.</w:t>
      </w:r>
    </w:p>
    <w:p w14:paraId="1DFF5B8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14:paraId="6867C96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14:paraId="70A62917"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lastRenderedPageBreak/>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14:paraId="31834BC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Справка о размере стипендии выдается учреждением образования при выдаче документа об образовании.</w:t>
      </w:r>
    </w:p>
    <w:p w14:paraId="14FF8F1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14:paraId="2B20AE0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14:paraId="1FC24D5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14:paraId="7C1DDEE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14:paraId="20FDAED2"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14:paraId="3F2872D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14:paraId="0DCAD06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14:paraId="38A952D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14:paraId="52DBB2A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Воинские части (органы пограничной службы), выпускники, получившие свидетельство о направлении на работу,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w:t>
      </w:r>
      <w:r w:rsidRPr="002E2B30">
        <w:rPr>
          <w:rFonts w:ascii="Times New Roman" w:hAnsi="Times New Roman" w:cs="Times New Roman"/>
          <w:sz w:val="24"/>
          <w:szCs w:val="24"/>
        </w:rPr>
        <w:lastRenderedPageBreak/>
        <w:t>об этом учреждение образования.</w:t>
      </w:r>
    </w:p>
    <w:p w14:paraId="5161CBD8"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2FD5FE2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14:paraId="3F82F79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14:paraId="1E61B0F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установленного срока обязательной работы и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14:paraId="24CE4A99"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19108DC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 перераспределением (перенаправлением на работу):</w:t>
      </w:r>
    </w:p>
    <w:p w14:paraId="2B1BB5A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если он прослужил (прошел альтернативную службу) менее установленного срока обязательной работы или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6113AD04"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4AE14FE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если он прослужил (прошел альтернативную службу) не менее установленного срока обязательной работы и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14:paraId="40C2A4B6"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0635AD8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14:paraId="544E5AC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14:paraId="5CFE26A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 перенаправлением на работу:</w:t>
      </w:r>
    </w:p>
    <w:p w14:paraId="1D1D35F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w:t>
      </w:r>
      <w:r w:rsidRPr="002E2B30">
        <w:rPr>
          <w:rFonts w:ascii="Times New Roman" w:hAnsi="Times New Roman" w:cs="Times New Roman"/>
          <w:sz w:val="24"/>
          <w:szCs w:val="24"/>
        </w:rPr>
        <w:lastRenderedPageBreak/>
        <w:t>подготовке;</w:t>
      </w:r>
    </w:p>
    <w:p w14:paraId="04AB72F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14:paraId="406700D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31. Если выпускник, получивший свидетельство о направлении на работу, без уважительной причины не прибыл к месту работы в срок, указанный в свидетельстве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14:paraId="4A991DE3"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6F1C741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Если выпускник, получивший свидетельство о направлении на работу, не может прибыть к месту работы в срок, указанный в свидетельстве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14:paraId="319F76E5"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01.08.2025 N 420)</w:t>
      </w:r>
    </w:p>
    <w:p w14:paraId="4DA0FA7E"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Если выпускник, получивший свидетельство о направлении на работу, принят (зачислен)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 он до наступления срока прибытия, указанного в свидетельстве о направлении на работу, письменно уведомляет об этом нанимателя и учреждение образования с приложением копии подтверждающего прием (зачисление) документа.</w:t>
      </w:r>
    </w:p>
    <w:p w14:paraId="33B6A2AB"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третья п. 31 введена постановлением Совмина от 01.08.2025 N 420)</w:t>
      </w:r>
    </w:p>
    <w:p w14:paraId="008B4D5F"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14:paraId="7B23E16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33. Исключен.</w:t>
      </w:r>
    </w:p>
    <w:p w14:paraId="2A8BB0A6"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(п. 33 исключен с 1 сентября 2025 года. - Постановление Совмина от 01.08.2025 N 420)</w:t>
      </w:r>
    </w:p>
    <w:p w14:paraId="4C04892D"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5" w:name="Par2578"/>
      <w:bookmarkEnd w:id="15"/>
      <w:r w:rsidRPr="002E2B30">
        <w:rPr>
          <w:rFonts w:ascii="Times New Roman" w:hAnsi="Times New Roman" w:cs="Times New Roman"/>
          <w:sz w:val="24"/>
          <w:szCs w:val="24"/>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14:paraId="650F580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перехода на выборную должность служащего (пункт 4 части второй статьи 35 Трудового кодекса Республики Беларусь);</w:t>
      </w:r>
    </w:p>
    <w:p w14:paraId="18B07509"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14:paraId="44869D1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14:paraId="7B45EF8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40 или 41 Трудового кодекса Республики Беларусь);</w:t>
      </w:r>
    </w:p>
    <w:p w14:paraId="4503A66D"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3814720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увольнения по основаниям, предусмотренным в пунктах 1 - 3, 5, 6, абзацах первом - пятом и седьмом - девятом пункта 7 статьи 42, пунктах 1 - 3, 5 - 8 статьи 44 и пунктах 2 - 7 и 10 части первой статьи 47 Трудового кодекса Республики Беларусь;</w:t>
      </w:r>
    </w:p>
    <w:p w14:paraId="0368170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 xml:space="preserve">перевода молодого рабочего (служащего) с профессионально-техническим образованием на работу по другой квалификации, профессии рабочего (должности служащего) у того же нанимателя по профессии рабочего (должности служащего), полученной им при освоении </w:t>
      </w:r>
      <w:r w:rsidRPr="002E2B30">
        <w:rPr>
          <w:rFonts w:ascii="Times New Roman" w:hAnsi="Times New Roman" w:cs="Times New Roman"/>
          <w:sz w:val="24"/>
          <w:szCs w:val="24"/>
        </w:rPr>
        <w:lastRenderedPageBreak/>
        <w:t>содержания образовательной программы переподготовки рабочих (служащих) по месту работы и в период срока обязательной работы. Перевод осуществляется нанимателем и допускается только с письменного согласия молодого рабочего (служащего).</w:t>
      </w:r>
    </w:p>
    <w:p w14:paraId="4B47DA6E"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(абзац введен постановлением Совмина от 01.08.2025 N 420)</w:t>
      </w:r>
    </w:p>
    <w:p w14:paraId="1E938FF8"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6" w:name="Par2587"/>
      <w:bookmarkEnd w:id="16"/>
      <w:r w:rsidRPr="002E2B30">
        <w:rPr>
          <w:rFonts w:ascii="Times New Roman" w:hAnsi="Times New Roman" w:cs="Times New Roman"/>
          <w:sz w:val="24"/>
          <w:szCs w:val="24"/>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14:paraId="1E06E70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14:paraId="09DA9BEB"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по основаниям, предусмотренным в пункте 6, абзацах первом - пятом и седьмом - девятом пункта 7 статьи 42, пунктах 1, 5 - 8 статьи 44 и пунктах 1 - 7 и 10 части первой статьи 47 Трудового кодекса Республики Беларусь.</w:t>
      </w:r>
    </w:p>
    <w:p w14:paraId="229C30B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 случае прекращения трудового договора с молодым специалистом, молодым рабочим (служащим) до окончания срока обязательной работы по основаниям, которые не указаны в частях первой и второй настоящего пункта, наниматель несет 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установленном Положением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утвержденным постановлением, утвердившим настоящее Положение.</w:t>
      </w:r>
    </w:p>
    <w:p w14:paraId="5D055B48"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(часть третья п. 34 введена постановлением Совмина от 01.08.2025 N 420)</w:t>
      </w:r>
    </w:p>
    <w:p w14:paraId="318BB69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14:paraId="57E8AC1A" w14:textId="77777777" w:rsidR="003F4A0C" w:rsidRPr="002E2B30" w:rsidRDefault="003F4A0C" w:rsidP="002E2B30">
      <w:pPr>
        <w:pStyle w:val="ConsPlusNormal"/>
        <w:rPr>
          <w:rFonts w:ascii="Times New Roman" w:hAnsi="Times New Roman" w:cs="Times New Roman"/>
          <w:sz w:val="24"/>
          <w:szCs w:val="24"/>
        </w:rPr>
      </w:pPr>
    </w:p>
    <w:p w14:paraId="141F34D8" w14:textId="77777777" w:rsidR="003F4A0C" w:rsidRPr="002E2B30" w:rsidRDefault="003F4A0C" w:rsidP="002E2B30">
      <w:pPr>
        <w:pStyle w:val="ConsPlusNormal"/>
        <w:jc w:val="center"/>
        <w:outlineLvl w:val="1"/>
        <w:rPr>
          <w:rFonts w:ascii="Times New Roman" w:hAnsi="Times New Roman" w:cs="Times New Roman"/>
          <w:sz w:val="24"/>
          <w:szCs w:val="24"/>
        </w:rPr>
      </w:pPr>
      <w:r w:rsidRPr="002E2B30">
        <w:rPr>
          <w:rFonts w:ascii="Times New Roman" w:hAnsi="Times New Roman" w:cs="Times New Roman"/>
          <w:b/>
          <w:bCs/>
          <w:sz w:val="24"/>
          <w:szCs w:val="24"/>
        </w:rPr>
        <w:t>ГЛАВА 6</w:t>
      </w:r>
    </w:p>
    <w:p w14:paraId="0C3AFC51"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b/>
          <w:bCs/>
          <w:sz w:val="24"/>
          <w:szCs w:val="24"/>
        </w:rPr>
        <w:t>ДОКУМЕНТЫ УЧЕТА ВЫПУСКНИКОВ, ПОЛУЧИВШИХ СВИДЕТЕЛЬСТВО О НАПРАВЛЕНИИ НА РАБОТУ</w:t>
      </w:r>
    </w:p>
    <w:p w14:paraId="4DEE6B98" w14:textId="77777777" w:rsidR="003F4A0C" w:rsidRPr="002E2B30" w:rsidRDefault="003F4A0C" w:rsidP="002E2B30">
      <w:pPr>
        <w:pStyle w:val="ConsPlusNormal"/>
        <w:rPr>
          <w:rFonts w:ascii="Times New Roman" w:hAnsi="Times New Roman" w:cs="Times New Roman"/>
          <w:sz w:val="24"/>
          <w:szCs w:val="24"/>
        </w:rPr>
      </w:pPr>
    </w:p>
    <w:p w14:paraId="4EA27A96"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36. Основными документами учета выпускников, получивших свидетельство о направлении на работу, в учреждении образования являются:</w:t>
      </w:r>
    </w:p>
    <w:p w14:paraId="4A45BA9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протоколы заседаний комиссии по распределению, комиссии по направлению на работу;</w:t>
      </w:r>
    </w:p>
    <w:p w14:paraId="7012F9A1"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ведомость распределения (направления на работу) выпускников;</w:t>
      </w:r>
    </w:p>
    <w:p w14:paraId="22FF951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свидетельство о направлении на работу;</w:t>
      </w:r>
    </w:p>
    <w:p w14:paraId="42077A15"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справка о самостоятельном трудоустройстве;</w:t>
      </w:r>
    </w:p>
    <w:p w14:paraId="33E3529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книга учета выдачи свидетельств о направлении на работу и подтверждений о приеме на работу;</w:t>
      </w:r>
    </w:p>
    <w:p w14:paraId="32E45854"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книга учета выдачи справок о самостоятельном трудоустройстве и подтверждений о приеме на работу.</w:t>
      </w:r>
    </w:p>
    <w:p w14:paraId="7D1D5073"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14:paraId="68A445F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14:paraId="011DB848"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lastRenderedPageBreak/>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 в течение установленных сроков работы по распределению, перераспределению, направлению на работу, перенаправлению на работу.</w:t>
      </w:r>
    </w:p>
    <w:p w14:paraId="6C334C90"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070D292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14:paraId="1EF161EA" w14:textId="77777777" w:rsidR="003F4A0C" w:rsidRPr="002E2B30" w:rsidRDefault="003F4A0C" w:rsidP="002E2B30">
      <w:pPr>
        <w:pStyle w:val="ConsPlusNormal"/>
        <w:jc w:val="both"/>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2D461B2F" w14:textId="77777777" w:rsidR="003F4A0C" w:rsidRPr="002E2B30" w:rsidRDefault="003F4A0C" w:rsidP="002E2B30">
      <w:pPr>
        <w:pStyle w:val="ConsPlusNormal"/>
        <w:rPr>
          <w:rFonts w:ascii="Times New Roman" w:hAnsi="Times New Roman" w:cs="Times New Roman"/>
          <w:sz w:val="24"/>
          <w:szCs w:val="24"/>
        </w:rPr>
      </w:pPr>
    </w:p>
    <w:p w14:paraId="758DB75B" w14:textId="77777777" w:rsidR="003F4A0C" w:rsidRPr="002E2B30" w:rsidRDefault="003F4A0C" w:rsidP="002E2B30">
      <w:pPr>
        <w:pStyle w:val="ConsPlusNormal"/>
        <w:rPr>
          <w:rFonts w:ascii="Times New Roman" w:hAnsi="Times New Roman" w:cs="Times New Roman"/>
          <w:sz w:val="24"/>
          <w:szCs w:val="24"/>
        </w:rPr>
      </w:pPr>
    </w:p>
    <w:p w14:paraId="58C023BB" w14:textId="77777777" w:rsidR="003F4A0C" w:rsidRPr="002E2B30" w:rsidRDefault="003F4A0C" w:rsidP="002E2B30">
      <w:pPr>
        <w:pStyle w:val="ConsPlusNormal"/>
        <w:rPr>
          <w:rFonts w:ascii="Times New Roman" w:hAnsi="Times New Roman" w:cs="Times New Roman"/>
          <w:sz w:val="24"/>
          <w:szCs w:val="24"/>
        </w:rPr>
      </w:pPr>
    </w:p>
    <w:p w14:paraId="5E279892" w14:textId="77777777" w:rsidR="003F4A0C" w:rsidRPr="002E2B30" w:rsidRDefault="003F4A0C" w:rsidP="002E2B30">
      <w:pPr>
        <w:pStyle w:val="ConsPlusNormal"/>
        <w:rPr>
          <w:rFonts w:ascii="Times New Roman" w:hAnsi="Times New Roman" w:cs="Times New Roman"/>
          <w:sz w:val="24"/>
          <w:szCs w:val="24"/>
        </w:rPr>
      </w:pPr>
    </w:p>
    <w:p w14:paraId="3014F880" w14:textId="77777777" w:rsidR="003F4A0C" w:rsidRPr="002E2B30" w:rsidRDefault="003F4A0C" w:rsidP="002E2B30">
      <w:pPr>
        <w:pStyle w:val="ConsPlusNormal"/>
        <w:rPr>
          <w:rFonts w:ascii="Times New Roman" w:hAnsi="Times New Roman" w:cs="Times New Roman"/>
          <w:sz w:val="24"/>
          <w:szCs w:val="24"/>
        </w:rPr>
      </w:pPr>
    </w:p>
    <w:p w14:paraId="2F8E09B6" w14:textId="77777777" w:rsidR="003F4A0C" w:rsidRPr="002E2B30" w:rsidRDefault="00217DD7" w:rsidP="002E2B3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003F4A0C" w:rsidRPr="002E2B30">
        <w:rPr>
          <w:rFonts w:ascii="Times New Roman" w:hAnsi="Times New Roman" w:cs="Times New Roman"/>
          <w:sz w:val="24"/>
          <w:szCs w:val="24"/>
        </w:rPr>
        <w:lastRenderedPageBreak/>
        <w:t>Приложение 1</w:t>
      </w:r>
    </w:p>
    <w:p w14:paraId="77176255"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к Положению о порядке распределения,</w:t>
      </w:r>
    </w:p>
    <w:p w14:paraId="57244133"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перераспределения, направления на работу,</w:t>
      </w:r>
    </w:p>
    <w:p w14:paraId="24E63824"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перенаправления на работу, предоставления</w:t>
      </w:r>
    </w:p>
    <w:p w14:paraId="2F048529"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места работы выпускникам, получившим</w:t>
      </w:r>
    </w:p>
    <w:p w14:paraId="5B7545B1"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научно-ориентированное, высшее, среднее специальное</w:t>
      </w:r>
    </w:p>
    <w:p w14:paraId="3CFF824D"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или профессионально-техническое образование</w:t>
      </w:r>
    </w:p>
    <w:p w14:paraId="31368623"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 ред. постановлений Совмина от 05.12.2024 N 911,</w:t>
      </w:r>
    </w:p>
    <w:p w14:paraId="13C4AF1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от 01.08.2025 N 420)</w:t>
      </w:r>
    </w:p>
    <w:p w14:paraId="7B7E4FBC" w14:textId="77777777" w:rsidR="003F4A0C" w:rsidRPr="002E2B30" w:rsidRDefault="003F4A0C" w:rsidP="002E2B30">
      <w:pPr>
        <w:pStyle w:val="ConsPlusNormal"/>
        <w:rPr>
          <w:rFonts w:ascii="Times New Roman" w:hAnsi="Times New Roman" w:cs="Times New Roman"/>
          <w:sz w:val="24"/>
          <w:szCs w:val="24"/>
        </w:rPr>
      </w:pPr>
    </w:p>
    <w:p w14:paraId="37C5D097" w14:textId="77777777" w:rsidR="003F4A0C" w:rsidRPr="002E2B30" w:rsidRDefault="003F4A0C" w:rsidP="002E2B30">
      <w:pPr>
        <w:pStyle w:val="ConsPlusNormal"/>
        <w:rPr>
          <w:rFonts w:ascii="Times New Roman" w:hAnsi="Times New Roman" w:cs="Times New Roman"/>
          <w:sz w:val="24"/>
          <w:szCs w:val="24"/>
        </w:rPr>
      </w:pPr>
    </w:p>
    <w:p w14:paraId="3ADFFCE9" w14:textId="77777777" w:rsidR="003F4A0C" w:rsidRPr="002E2B30" w:rsidRDefault="003F4A0C" w:rsidP="002E2B30">
      <w:pPr>
        <w:pStyle w:val="ConsPlusNormal"/>
        <w:jc w:val="right"/>
        <w:rPr>
          <w:rFonts w:ascii="Times New Roman" w:hAnsi="Times New Roman" w:cs="Times New Roman"/>
          <w:sz w:val="24"/>
          <w:szCs w:val="24"/>
        </w:rPr>
      </w:pPr>
      <w:bookmarkStart w:id="17" w:name="Par2626"/>
      <w:bookmarkEnd w:id="17"/>
      <w:r w:rsidRPr="002E2B30">
        <w:rPr>
          <w:rFonts w:ascii="Times New Roman" w:hAnsi="Times New Roman" w:cs="Times New Roman"/>
          <w:sz w:val="24"/>
          <w:szCs w:val="24"/>
        </w:rPr>
        <w:t>Форма</w:t>
      </w:r>
    </w:p>
    <w:p w14:paraId="3DF63822" w14:textId="77777777" w:rsidR="003F4A0C" w:rsidRPr="002E2B30" w:rsidRDefault="003F4A0C" w:rsidP="002E2B30">
      <w:pPr>
        <w:pStyle w:val="ConsPlusNormal"/>
        <w:rPr>
          <w:rFonts w:ascii="Times New Roman" w:hAnsi="Times New Roman" w:cs="Times New Roman"/>
          <w:sz w:val="24"/>
          <w:szCs w:val="24"/>
        </w:rPr>
      </w:pPr>
    </w:p>
    <w:p w14:paraId="29D440C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4EC4DBC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учреждения образования или</w:t>
      </w:r>
    </w:p>
    <w:p w14:paraId="712FDC1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государственной организации, реализующей образовательные программы</w:t>
      </w:r>
    </w:p>
    <w:p w14:paraId="541C7D0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научно-ориентированного образования)</w:t>
      </w:r>
    </w:p>
    <w:p w14:paraId="63F4975B" w14:textId="77777777" w:rsidR="003F4A0C" w:rsidRPr="002E2B30" w:rsidRDefault="003F4A0C" w:rsidP="002E2B30">
      <w:pPr>
        <w:pStyle w:val="ConsPlusNonformat"/>
        <w:jc w:val="both"/>
        <w:rPr>
          <w:rFonts w:ascii="Times New Roman" w:hAnsi="Times New Roman" w:cs="Times New Roman"/>
          <w:sz w:val="24"/>
          <w:szCs w:val="24"/>
        </w:rPr>
      </w:pPr>
    </w:p>
    <w:p w14:paraId="395F71E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СВИДЕТЕЛЬСТВО</w:t>
      </w:r>
    </w:p>
    <w:p w14:paraId="1DA1575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о направлении на работу</w:t>
      </w:r>
    </w:p>
    <w:p w14:paraId="51A0E68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N ________</w:t>
      </w:r>
    </w:p>
    <w:p w14:paraId="24B85974" w14:textId="77777777" w:rsidR="003F4A0C" w:rsidRPr="002E2B30" w:rsidRDefault="003F4A0C" w:rsidP="002E2B30">
      <w:pPr>
        <w:pStyle w:val="ConsPlusNonformat"/>
        <w:jc w:val="both"/>
        <w:rPr>
          <w:rFonts w:ascii="Times New Roman" w:hAnsi="Times New Roman" w:cs="Times New Roman"/>
          <w:sz w:val="24"/>
          <w:szCs w:val="24"/>
        </w:rPr>
      </w:pPr>
    </w:p>
    <w:p w14:paraId="4F4C888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461DED7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(фамилия, собственное имя, отчество (если таковое имеется)</w:t>
      </w:r>
    </w:p>
    <w:p w14:paraId="052BF34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который(ая) завершил(а) обучение _ ______ 20_ г. в ________________________</w:t>
      </w:r>
    </w:p>
    <w:p w14:paraId="0221C19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учреждения</w:t>
      </w:r>
    </w:p>
    <w:p w14:paraId="640C97E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522CF8F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образования или государственной организации, реализующей образовательные</w:t>
      </w:r>
    </w:p>
    <w:p w14:paraId="2257664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программы научно-ориентированного образования)</w:t>
      </w:r>
    </w:p>
    <w:p w14:paraId="0DFCAAF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3138478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571E13C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37E8FF6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за счет средств __________________________________________________________,</w:t>
      </w:r>
    </w:p>
    <w:p w14:paraId="0099D00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направляется в распоряжение _______________________________________________</w:t>
      </w:r>
    </w:p>
    <w:p w14:paraId="27CF7C2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организации)</w:t>
      </w:r>
    </w:p>
    <w:p w14:paraId="5DDBDB6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для работы _______________________________________________________________</w:t>
      </w:r>
    </w:p>
    <w:p w14:paraId="567D234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(указать должность служащего, профессию рабочего (разряд)</w:t>
      </w:r>
    </w:p>
    <w:p w14:paraId="19BFFC2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7539C42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 месячным окладом (тарифной ставкой, тарифным окладом, должностным</w:t>
      </w:r>
    </w:p>
    <w:p w14:paraId="4425FCE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00641EB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окладом), сведения об условиях работы)</w:t>
      </w:r>
    </w:p>
    <w:p w14:paraId="1BFBCC9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Обеспечение жилплощадью __________________________________________________.</w:t>
      </w:r>
    </w:p>
    <w:p w14:paraId="25E4A2D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Срок прибытия __ ____________ 20__ г.</w:t>
      </w:r>
    </w:p>
    <w:p w14:paraId="4F47B5C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Срок обязательной работы _______________ год(а) (лет).</w:t>
      </w:r>
    </w:p>
    <w:p w14:paraId="0D153218" w14:textId="77777777" w:rsidR="003F4A0C" w:rsidRPr="002E2B30" w:rsidRDefault="003F4A0C" w:rsidP="002E2B30">
      <w:pPr>
        <w:pStyle w:val="ConsPlusNonformat"/>
        <w:jc w:val="both"/>
        <w:rPr>
          <w:rFonts w:ascii="Times New Roman" w:hAnsi="Times New Roman" w:cs="Times New Roman"/>
          <w:sz w:val="24"/>
          <w:szCs w:val="24"/>
        </w:rPr>
      </w:pPr>
    </w:p>
    <w:p w14:paraId="012F68F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Руководитель учреждения образования,</w:t>
      </w:r>
    </w:p>
    <w:p w14:paraId="12D964B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государственной организации,</w:t>
      </w:r>
    </w:p>
    <w:p w14:paraId="38FA0D7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реализующей образовательные программы</w:t>
      </w:r>
    </w:p>
    <w:p w14:paraId="6BE4323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научно-ориентированного образования</w:t>
      </w:r>
    </w:p>
    <w:p w14:paraId="2C663F6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               _________________________________</w:t>
      </w:r>
    </w:p>
    <w:p w14:paraId="699AC52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lastRenderedPageBreak/>
        <w:t xml:space="preserve">        (подпись)                                (инициалы, фамилия)</w:t>
      </w:r>
    </w:p>
    <w:p w14:paraId="718A639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 ____________ 20__ г.</w:t>
      </w:r>
    </w:p>
    <w:p w14:paraId="651BDD24" w14:textId="77777777" w:rsidR="003F4A0C" w:rsidRPr="002E2B30" w:rsidRDefault="003F4A0C" w:rsidP="002E2B30">
      <w:pPr>
        <w:pStyle w:val="ConsPlusNonformat"/>
        <w:jc w:val="both"/>
        <w:rPr>
          <w:rFonts w:ascii="Times New Roman" w:hAnsi="Times New Roman" w:cs="Times New Roman"/>
          <w:sz w:val="24"/>
          <w:szCs w:val="24"/>
        </w:rPr>
      </w:pPr>
    </w:p>
    <w:p w14:paraId="78FF91F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Выданы:</w:t>
      </w:r>
    </w:p>
    <w:p w14:paraId="7F8F42B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1. Аванс на проезд в сумме ________________________________________.</w:t>
      </w:r>
    </w:p>
    <w:p w14:paraId="35FF30B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2. Денежная помощь в сумме ______________________________________.</w:t>
      </w:r>
    </w:p>
    <w:p w14:paraId="19FD7670" w14:textId="77777777" w:rsidR="003F4A0C" w:rsidRPr="002E2B30" w:rsidRDefault="003F4A0C" w:rsidP="002E2B30">
      <w:pPr>
        <w:pStyle w:val="ConsPlusNonformat"/>
        <w:jc w:val="both"/>
        <w:rPr>
          <w:rFonts w:ascii="Times New Roman" w:hAnsi="Times New Roman" w:cs="Times New Roman"/>
          <w:sz w:val="24"/>
          <w:szCs w:val="24"/>
        </w:rPr>
      </w:pPr>
    </w:p>
    <w:p w14:paraId="2BB56DD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Главный бухгалтер учреждения образования,</w:t>
      </w:r>
    </w:p>
    <w:p w14:paraId="6A44CCE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государственной организации,</w:t>
      </w:r>
    </w:p>
    <w:p w14:paraId="6C76231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реализующей образовательные программы</w:t>
      </w:r>
    </w:p>
    <w:p w14:paraId="0B2D33C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научно-ориентированного образования</w:t>
      </w:r>
    </w:p>
    <w:p w14:paraId="6027131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               _________________________________</w:t>
      </w:r>
    </w:p>
    <w:p w14:paraId="5614E22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7A34C8DB" w14:textId="77777777" w:rsidR="003F4A0C" w:rsidRPr="002E2B30" w:rsidRDefault="003F4A0C" w:rsidP="002E2B30">
      <w:pPr>
        <w:pStyle w:val="ConsPlusNonformat"/>
        <w:jc w:val="both"/>
        <w:rPr>
          <w:rFonts w:ascii="Times New Roman" w:hAnsi="Times New Roman" w:cs="Times New Roman"/>
          <w:sz w:val="24"/>
          <w:szCs w:val="24"/>
        </w:rPr>
      </w:pPr>
    </w:p>
    <w:p w14:paraId="560A7FD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Настоящее свидетельство выдано ___ ____________ 20___ г.</w:t>
      </w:r>
    </w:p>
    <w:p w14:paraId="6BD6D509" w14:textId="77777777" w:rsidR="003F4A0C" w:rsidRPr="002E2B30" w:rsidRDefault="003F4A0C" w:rsidP="002E2B30">
      <w:pPr>
        <w:pStyle w:val="ConsPlusNonformat"/>
        <w:jc w:val="both"/>
        <w:rPr>
          <w:rFonts w:ascii="Times New Roman" w:hAnsi="Times New Roman" w:cs="Times New Roman"/>
          <w:sz w:val="24"/>
          <w:szCs w:val="24"/>
        </w:rPr>
      </w:pPr>
    </w:p>
    <w:p w14:paraId="2BB79F2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________________________________________________________________</w:t>
      </w:r>
    </w:p>
    <w:p w14:paraId="3E6054F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организации)</w:t>
      </w:r>
    </w:p>
    <w:p w14:paraId="10A91088" w14:textId="77777777" w:rsidR="003F4A0C" w:rsidRPr="002E2B30" w:rsidRDefault="003F4A0C" w:rsidP="002E2B30">
      <w:pPr>
        <w:pStyle w:val="ConsPlusNormal"/>
        <w:rPr>
          <w:rFonts w:ascii="Times New Roman" w:hAnsi="Times New Roman" w:cs="Times New Roman"/>
          <w:sz w:val="24"/>
          <w:szCs w:val="24"/>
        </w:rPr>
      </w:pPr>
    </w:p>
    <w:p w14:paraId="40EBE1BC" w14:textId="77777777" w:rsidR="003F4A0C" w:rsidRPr="002E2B30" w:rsidRDefault="003F4A0C" w:rsidP="002E2B30">
      <w:pPr>
        <w:pStyle w:val="ConsPlusNormal"/>
        <w:rPr>
          <w:rFonts w:ascii="Times New Roman" w:hAnsi="Times New Roman" w:cs="Times New Roman"/>
          <w:sz w:val="24"/>
          <w:szCs w:val="24"/>
        </w:rPr>
      </w:pPr>
    </w:p>
    <w:p w14:paraId="343FC935" w14:textId="77777777" w:rsidR="003F4A0C" w:rsidRPr="002E2B30" w:rsidRDefault="003F4A0C" w:rsidP="002E2B30">
      <w:pPr>
        <w:pStyle w:val="ConsPlusNormal"/>
        <w:rPr>
          <w:rFonts w:ascii="Times New Roman" w:hAnsi="Times New Roman" w:cs="Times New Roman"/>
          <w:sz w:val="24"/>
          <w:szCs w:val="24"/>
        </w:rPr>
      </w:pPr>
    </w:p>
    <w:p w14:paraId="0E16BCE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ПОДТВЕРЖДЕНИЕ</w:t>
      </w:r>
    </w:p>
    <w:p w14:paraId="195A1B8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прибытия к свидетельству о направлении на работу &lt;*&gt;</w:t>
      </w:r>
    </w:p>
    <w:p w14:paraId="30DDC3B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N ________</w:t>
      </w:r>
    </w:p>
    <w:p w14:paraId="46A9D829" w14:textId="77777777" w:rsidR="003F4A0C" w:rsidRPr="002E2B30" w:rsidRDefault="003F4A0C" w:rsidP="002E2B30">
      <w:pPr>
        <w:pStyle w:val="ConsPlusNonformat"/>
        <w:jc w:val="both"/>
        <w:rPr>
          <w:rFonts w:ascii="Times New Roman" w:hAnsi="Times New Roman" w:cs="Times New Roman"/>
          <w:sz w:val="24"/>
          <w:szCs w:val="24"/>
        </w:rPr>
      </w:pPr>
    </w:p>
    <w:p w14:paraId="7CD67BD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Сообщаем, что гражданин(ка) _________________________________________,</w:t>
      </w:r>
    </w:p>
    <w:p w14:paraId="4B59532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(фамилия, собственное имя, отчество (если</w:t>
      </w:r>
    </w:p>
    <w:p w14:paraId="3CD8B33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таковое имеется)</w:t>
      </w:r>
    </w:p>
    <w:p w14:paraId="605F7AC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который(ая) завершил(а) обучение __ _____ 20_ г. в ________________________</w:t>
      </w:r>
    </w:p>
    <w:p w14:paraId="49F6EB0E"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учреждения</w:t>
      </w:r>
    </w:p>
    <w:p w14:paraId="20A4571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5BAE19D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образования или государственной организации, реализующей</w:t>
      </w:r>
    </w:p>
    <w:p w14:paraId="4122636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образовательные программы научно-ориентированного образования)</w:t>
      </w:r>
    </w:p>
    <w:p w14:paraId="5F4C9B3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18EB98A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214BE1F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7728630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636CA48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за счет средств __________________________________________________________,</w:t>
      </w:r>
    </w:p>
    <w:p w14:paraId="59F1329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принят(а) на работу __ ____________ 20__ г. _______________________________</w:t>
      </w:r>
    </w:p>
    <w:p w14:paraId="152F0A1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организации)</w:t>
      </w:r>
    </w:p>
    <w:p w14:paraId="48A2435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13FEECB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для работы _______________________________________________________________</w:t>
      </w:r>
    </w:p>
    <w:p w14:paraId="35CB656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(указать должность служащего, профессию рабочего (разряд)</w:t>
      </w:r>
    </w:p>
    <w:p w14:paraId="56FEA44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01F0C23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 месячным окладом (тарифной ставкой, тарифным окладом, должностным</w:t>
      </w:r>
    </w:p>
    <w:p w14:paraId="0C574E9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0C6F8AF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окладом), сведения об условиях работы)</w:t>
      </w:r>
    </w:p>
    <w:p w14:paraId="2E3323D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Обеспечение жилплощадью ______________________________________.</w:t>
      </w:r>
    </w:p>
    <w:p w14:paraId="7AF23B2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Срок прибытия __ ____________ 20__ г.</w:t>
      </w:r>
    </w:p>
    <w:p w14:paraId="39D3665D" w14:textId="77777777" w:rsidR="003F4A0C" w:rsidRPr="002E2B30" w:rsidRDefault="003F4A0C" w:rsidP="002E2B30">
      <w:pPr>
        <w:pStyle w:val="ConsPlusNonformat"/>
        <w:jc w:val="both"/>
        <w:rPr>
          <w:rFonts w:ascii="Times New Roman" w:hAnsi="Times New Roman" w:cs="Times New Roman"/>
          <w:sz w:val="24"/>
          <w:szCs w:val="24"/>
        </w:rPr>
      </w:pPr>
    </w:p>
    <w:p w14:paraId="7E0ABD8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lastRenderedPageBreak/>
        <w:t>Руководитель организации</w:t>
      </w:r>
    </w:p>
    <w:p w14:paraId="7D1693C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                           ___________________________</w:t>
      </w:r>
    </w:p>
    <w:p w14:paraId="663107B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02012AF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М.П.</w:t>
      </w:r>
    </w:p>
    <w:p w14:paraId="01DAA79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 ____________ 20__ г.</w:t>
      </w:r>
    </w:p>
    <w:p w14:paraId="3C5B2AFD" w14:textId="77777777" w:rsidR="003F4A0C" w:rsidRPr="002E2B30" w:rsidRDefault="003F4A0C" w:rsidP="002E2B30">
      <w:pPr>
        <w:pStyle w:val="ConsPlusNormal"/>
        <w:rPr>
          <w:rFonts w:ascii="Times New Roman" w:hAnsi="Times New Roman" w:cs="Times New Roman"/>
          <w:sz w:val="24"/>
          <w:szCs w:val="24"/>
        </w:rPr>
      </w:pPr>
    </w:p>
    <w:p w14:paraId="108CF710"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w:t>
      </w:r>
    </w:p>
    <w:p w14:paraId="0AEED3C4"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18" w:name="Par2722"/>
      <w:bookmarkEnd w:id="18"/>
      <w:r w:rsidRPr="002E2B30">
        <w:rPr>
          <w:rFonts w:ascii="Times New Roman" w:hAnsi="Times New Roman" w:cs="Times New Roman"/>
          <w:sz w:val="24"/>
          <w:szCs w:val="24"/>
        </w:rPr>
        <w:t>&lt;*&gt; Подлежит возврату в заполненном виде в учреждение образования в месячный срок со дня заключения трудового договора.</w:t>
      </w:r>
    </w:p>
    <w:p w14:paraId="073ECD77" w14:textId="77777777" w:rsidR="003F4A0C" w:rsidRPr="002E2B30" w:rsidRDefault="003F4A0C" w:rsidP="002E2B30">
      <w:pPr>
        <w:pStyle w:val="ConsPlusNormal"/>
        <w:rPr>
          <w:rFonts w:ascii="Times New Roman" w:hAnsi="Times New Roman" w:cs="Times New Roman"/>
          <w:sz w:val="24"/>
          <w:szCs w:val="24"/>
        </w:rPr>
      </w:pPr>
    </w:p>
    <w:p w14:paraId="0F5CF7BE" w14:textId="77777777" w:rsidR="003F4A0C" w:rsidRPr="002E2B30" w:rsidRDefault="003F4A0C" w:rsidP="002E2B30">
      <w:pPr>
        <w:pStyle w:val="ConsPlusNormal"/>
        <w:rPr>
          <w:rFonts w:ascii="Times New Roman" w:hAnsi="Times New Roman" w:cs="Times New Roman"/>
          <w:sz w:val="24"/>
          <w:szCs w:val="24"/>
        </w:rPr>
      </w:pPr>
    </w:p>
    <w:p w14:paraId="7C98FF9F" w14:textId="77777777" w:rsidR="003F4A0C" w:rsidRPr="002E2B30" w:rsidRDefault="003F4A0C" w:rsidP="002E2B30">
      <w:pPr>
        <w:pStyle w:val="ConsPlusNormal"/>
        <w:rPr>
          <w:rFonts w:ascii="Times New Roman" w:hAnsi="Times New Roman" w:cs="Times New Roman"/>
          <w:sz w:val="24"/>
          <w:szCs w:val="24"/>
        </w:rPr>
      </w:pPr>
    </w:p>
    <w:p w14:paraId="1493818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79DD012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учреждения образования или</w:t>
      </w:r>
    </w:p>
    <w:p w14:paraId="2E82A26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государственной организации, реализующей образовательные программы</w:t>
      </w:r>
    </w:p>
    <w:p w14:paraId="649CB32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научно-ориентированного образования)</w:t>
      </w:r>
    </w:p>
    <w:p w14:paraId="6A922E1E" w14:textId="77777777" w:rsidR="003F4A0C" w:rsidRPr="002E2B30" w:rsidRDefault="003F4A0C" w:rsidP="002E2B30">
      <w:pPr>
        <w:pStyle w:val="ConsPlusNonformat"/>
        <w:jc w:val="both"/>
        <w:rPr>
          <w:rFonts w:ascii="Times New Roman" w:hAnsi="Times New Roman" w:cs="Times New Roman"/>
          <w:sz w:val="24"/>
          <w:szCs w:val="24"/>
        </w:rPr>
      </w:pPr>
    </w:p>
    <w:p w14:paraId="0500294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УВЕДОМЛЕНИЕ</w:t>
      </w:r>
    </w:p>
    <w:p w14:paraId="723BCC8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 свидетельству о направлении на работу</w:t>
      </w:r>
    </w:p>
    <w:p w14:paraId="7B23158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N ________</w:t>
      </w:r>
    </w:p>
    <w:p w14:paraId="0BFF1526" w14:textId="77777777" w:rsidR="003F4A0C" w:rsidRPr="002E2B30" w:rsidRDefault="003F4A0C" w:rsidP="002E2B30">
      <w:pPr>
        <w:pStyle w:val="ConsPlusNonformat"/>
        <w:jc w:val="both"/>
        <w:rPr>
          <w:rFonts w:ascii="Times New Roman" w:hAnsi="Times New Roman" w:cs="Times New Roman"/>
          <w:sz w:val="24"/>
          <w:szCs w:val="24"/>
        </w:rPr>
      </w:pPr>
    </w:p>
    <w:p w14:paraId="53DB129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1664349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(фамилия, собственное имя, отчество (если таковое имеется)</w:t>
      </w:r>
    </w:p>
    <w:p w14:paraId="1D43797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который(ая) завершил(а) обучение __ _____ 20_ г. в ________________________</w:t>
      </w:r>
    </w:p>
    <w:p w14:paraId="4097FC4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учреждения</w:t>
      </w:r>
    </w:p>
    <w:p w14:paraId="21B55FF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4630825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образования или государственной организации, реализующей</w:t>
      </w:r>
    </w:p>
    <w:p w14:paraId="4E043E9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образовательные программы научно-ориентированного образования)</w:t>
      </w:r>
    </w:p>
    <w:p w14:paraId="13E2B0B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7AA1AE8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27B223C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78143B8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за счет средств __________________________________________________________,</w:t>
      </w:r>
    </w:p>
    <w:p w14:paraId="3B3C6B8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направляется в распоряжение _______________________________________________</w:t>
      </w:r>
    </w:p>
    <w:p w14:paraId="17F610F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организации)</w:t>
      </w:r>
    </w:p>
    <w:p w14:paraId="55F5449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для работы _______________________________________________________________</w:t>
      </w:r>
    </w:p>
    <w:p w14:paraId="3D5560E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(указать должность служащего, профессию рабочего (разряд)</w:t>
      </w:r>
    </w:p>
    <w:p w14:paraId="0F731DB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4E46C36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 месячным окладом (тарифной ставкой, тарифным окладом, должностным</w:t>
      </w:r>
    </w:p>
    <w:p w14:paraId="0BC21CE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30DCB53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окладом), сведения об условиях работы)</w:t>
      </w:r>
    </w:p>
    <w:p w14:paraId="1E22031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Обеспечение жилплощадью __________________________________________________.</w:t>
      </w:r>
    </w:p>
    <w:p w14:paraId="19DE1F1E"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Срок прибытия __ ____________ 20__ г.</w:t>
      </w:r>
    </w:p>
    <w:p w14:paraId="795C827C" w14:textId="77777777" w:rsidR="003F4A0C" w:rsidRPr="002E2B30" w:rsidRDefault="003F4A0C" w:rsidP="002E2B30">
      <w:pPr>
        <w:pStyle w:val="ConsPlusNonformat"/>
        <w:jc w:val="both"/>
        <w:rPr>
          <w:rFonts w:ascii="Times New Roman" w:hAnsi="Times New Roman" w:cs="Times New Roman"/>
          <w:sz w:val="24"/>
          <w:szCs w:val="24"/>
        </w:rPr>
      </w:pPr>
    </w:p>
    <w:p w14:paraId="6D06BEE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Руководитель учреждения образования,</w:t>
      </w:r>
    </w:p>
    <w:p w14:paraId="36D6F83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государственной организации,</w:t>
      </w:r>
    </w:p>
    <w:p w14:paraId="6FFC39E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реализующей образовательные программы</w:t>
      </w:r>
    </w:p>
    <w:p w14:paraId="3A46456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научно-ориентированного образования</w:t>
      </w:r>
    </w:p>
    <w:p w14:paraId="34E1959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               _________________________________</w:t>
      </w:r>
    </w:p>
    <w:p w14:paraId="4D35013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057CBE1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 ____________ 20__ г.</w:t>
      </w:r>
    </w:p>
    <w:p w14:paraId="1D95AF7C" w14:textId="77777777" w:rsidR="003F4A0C" w:rsidRPr="002E2B30" w:rsidRDefault="003F4A0C" w:rsidP="002E2B30">
      <w:pPr>
        <w:pStyle w:val="ConsPlusNormal"/>
        <w:rPr>
          <w:rFonts w:ascii="Times New Roman" w:hAnsi="Times New Roman" w:cs="Times New Roman"/>
          <w:sz w:val="24"/>
          <w:szCs w:val="24"/>
        </w:rPr>
      </w:pPr>
    </w:p>
    <w:p w14:paraId="1279D8D4" w14:textId="77777777" w:rsidR="003F4A0C" w:rsidRPr="002E2B30" w:rsidRDefault="003F4A0C" w:rsidP="002E2B30">
      <w:pPr>
        <w:pStyle w:val="ConsPlusNormal"/>
        <w:rPr>
          <w:rFonts w:ascii="Times New Roman" w:hAnsi="Times New Roman" w:cs="Times New Roman"/>
          <w:sz w:val="24"/>
          <w:szCs w:val="24"/>
        </w:rPr>
      </w:pPr>
    </w:p>
    <w:p w14:paraId="677FFA01" w14:textId="77777777" w:rsidR="003F4A0C" w:rsidRPr="002E2B30" w:rsidRDefault="003F4A0C" w:rsidP="002E2B30">
      <w:pPr>
        <w:pStyle w:val="ConsPlusNormal"/>
        <w:rPr>
          <w:rFonts w:ascii="Times New Roman" w:hAnsi="Times New Roman" w:cs="Times New Roman"/>
          <w:sz w:val="24"/>
          <w:szCs w:val="24"/>
        </w:rPr>
      </w:pPr>
    </w:p>
    <w:p w14:paraId="33A6F306" w14:textId="77777777" w:rsidR="003F4A0C" w:rsidRPr="002E2B30" w:rsidRDefault="003F4A0C" w:rsidP="002E2B30">
      <w:pPr>
        <w:pStyle w:val="ConsPlusNormal"/>
        <w:rPr>
          <w:rFonts w:ascii="Times New Roman" w:hAnsi="Times New Roman" w:cs="Times New Roman"/>
          <w:sz w:val="24"/>
          <w:szCs w:val="24"/>
        </w:rPr>
      </w:pPr>
    </w:p>
    <w:p w14:paraId="26C5EDEB" w14:textId="77777777" w:rsidR="003F4A0C" w:rsidRPr="002E2B30" w:rsidRDefault="003F4A0C" w:rsidP="002E2B30">
      <w:pPr>
        <w:pStyle w:val="ConsPlusNormal"/>
        <w:rPr>
          <w:rFonts w:ascii="Times New Roman" w:hAnsi="Times New Roman" w:cs="Times New Roman"/>
          <w:sz w:val="24"/>
          <w:szCs w:val="24"/>
        </w:rPr>
      </w:pPr>
    </w:p>
    <w:p w14:paraId="124527D1" w14:textId="77777777" w:rsidR="003F4A0C" w:rsidRPr="002E2B30" w:rsidRDefault="003F4A0C" w:rsidP="002E2B30">
      <w:pPr>
        <w:pStyle w:val="ConsPlusNormal"/>
        <w:jc w:val="right"/>
        <w:outlineLvl w:val="1"/>
        <w:rPr>
          <w:rFonts w:ascii="Times New Roman" w:hAnsi="Times New Roman" w:cs="Times New Roman"/>
          <w:sz w:val="24"/>
          <w:szCs w:val="24"/>
        </w:rPr>
      </w:pPr>
      <w:r w:rsidRPr="002E2B30">
        <w:rPr>
          <w:rFonts w:ascii="Times New Roman" w:hAnsi="Times New Roman" w:cs="Times New Roman"/>
          <w:sz w:val="24"/>
          <w:szCs w:val="24"/>
        </w:rPr>
        <w:t>Приложение 2</w:t>
      </w:r>
    </w:p>
    <w:p w14:paraId="02152F6E"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к Положению о порядке распределения,</w:t>
      </w:r>
    </w:p>
    <w:p w14:paraId="01C952C6"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перераспределения, направления на работу,</w:t>
      </w:r>
    </w:p>
    <w:p w14:paraId="2379382C"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перенаправления на работу, предоставления</w:t>
      </w:r>
    </w:p>
    <w:p w14:paraId="7C6CA9F9"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места работы выпускникам, получившим</w:t>
      </w:r>
    </w:p>
    <w:p w14:paraId="6FC19E47"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научно-ориентированное, высшее, среднее специальное</w:t>
      </w:r>
    </w:p>
    <w:p w14:paraId="71E20E7D"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или профессионально-техническое образование</w:t>
      </w:r>
    </w:p>
    <w:p w14:paraId="0852C5A1"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 ред. постановлений Совмина от 05.12.2024 N 911,</w:t>
      </w:r>
    </w:p>
    <w:p w14:paraId="6A745A79"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от 01.08.2025 N 420)</w:t>
      </w:r>
    </w:p>
    <w:p w14:paraId="0CBFBB83" w14:textId="77777777" w:rsidR="003F4A0C" w:rsidRPr="002E2B30" w:rsidRDefault="003F4A0C" w:rsidP="002E2B30">
      <w:pPr>
        <w:pStyle w:val="ConsPlusNormal"/>
        <w:rPr>
          <w:rFonts w:ascii="Times New Roman" w:hAnsi="Times New Roman" w:cs="Times New Roman"/>
          <w:sz w:val="24"/>
          <w:szCs w:val="24"/>
        </w:rPr>
      </w:pPr>
    </w:p>
    <w:p w14:paraId="3289451E" w14:textId="77777777" w:rsidR="003F4A0C" w:rsidRPr="002E2B30" w:rsidRDefault="003F4A0C" w:rsidP="002E2B30">
      <w:pPr>
        <w:pStyle w:val="ConsPlusNormal"/>
        <w:rPr>
          <w:rFonts w:ascii="Times New Roman" w:hAnsi="Times New Roman" w:cs="Times New Roman"/>
          <w:sz w:val="24"/>
          <w:szCs w:val="24"/>
        </w:rPr>
      </w:pPr>
    </w:p>
    <w:p w14:paraId="572D5009" w14:textId="77777777" w:rsidR="003F4A0C" w:rsidRPr="002E2B30" w:rsidRDefault="003F4A0C" w:rsidP="002E2B30">
      <w:pPr>
        <w:pStyle w:val="ConsPlusNormal"/>
        <w:jc w:val="right"/>
        <w:rPr>
          <w:rFonts w:ascii="Times New Roman" w:hAnsi="Times New Roman" w:cs="Times New Roman"/>
          <w:sz w:val="24"/>
          <w:szCs w:val="24"/>
        </w:rPr>
      </w:pPr>
      <w:bookmarkStart w:id="19" w:name="Par2780"/>
      <w:bookmarkEnd w:id="19"/>
      <w:r w:rsidRPr="002E2B30">
        <w:rPr>
          <w:rFonts w:ascii="Times New Roman" w:hAnsi="Times New Roman" w:cs="Times New Roman"/>
          <w:sz w:val="24"/>
          <w:szCs w:val="24"/>
        </w:rPr>
        <w:t>Форма</w:t>
      </w:r>
    </w:p>
    <w:p w14:paraId="006455B2" w14:textId="77777777" w:rsidR="003F4A0C" w:rsidRPr="002E2B30" w:rsidRDefault="003F4A0C" w:rsidP="002E2B30">
      <w:pPr>
        <w:pStyle w:val="ConsPlusNormal"/>
        <w:rPr>
          <w:rFonts w:ascii="Times New Roman" w:hAnsi="Times New Roman" w:cs="Times New Roman"/>
          <w:sz w:val="24"/>
          <w:szCs w:val="24"/>
        </w:rPr>
      </w:pPr>
    </w:p>
    <w:p w14:paraId="24383AC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1C337EB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учреждения образования или</w:t>
      </w:r>
    </w:p>
    <w:p w14:paraId="7E922BD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государственной организации, реализующей образовательные программы</w:t>
      </w:r>
    </w:p>
    <w:p w14:paraId="48A7E73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научно-ориентированного образования)</w:t>
      </w:r>
    </w:p>
    <w:p w14:paraId="6C5EE1CE" w14:textId="77777777" w:rsidR="003F4A0C" w:rsidRPr="002E2B30" w:rsidRDefault="003F4A0C" w:rsidP="002E2B30">
      <w:pPr>
        <w:pStyle w:val="ConsPlusNonformat"/>
        <w:jc w:val="both"/>
        <w:rPr>
          <w:rFonts w:ascii="Times New Roman" w:hAnsi="Times New Roman" w:cs="Times New Roman"/>
          <w:sz w:val="24"/>
          <w:szCs w:val="24"/>
        </w:rPr>
      </w:pPr>
    </w:p>
    <w:p w14:paraId="0F09831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СПРАВКА</w:t>
      </w:r>
    </w:p>
    <w:p w14:paraId="7AF6C88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о самостоятельном трудоустройстве</w:t>
      </w:r>
    </w:p>
    <w:p w14:paraId="687774E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N ________</w:t>
      </w:r>
    </w:p>
    <w:p w14:paraId="49CB9835" w14:textId="77777777" w:rsidR="003F4A0C" w:rsidRPr="002E2B30" w:rsidRDefault="003F4A0C" w:rsidP="002E2B30">
      <w:pPr>
        <w:pStyle w:val="ConsPlusNonformat"/>
        <w:jc w:val="both"/>
        <w:rPr>
          <w:rFonts w:ascii="Times New Roman" w:hAnsi="Times New Roman" w:cs="Times New Roman"/>
          <w:sz w:val="24"/>
          <w:szCs w:val="24"/>
        </w:rPr>
      </w:pPr>
    </w:p>
    <w:p w14:paraId="229AF32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2D6E3CF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(фамилия, собственное имя, отчество (если таковое имеется)</w:t>
      </w:r>
    </w:p>
    <w:p w14:paraId="7924980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который(ая) завершил(а) обучение __ _____ 20_ г. в ________________________</w:t>
      </w:r>
    </w:p>
    <w:p w14:paraId="0BE84FE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учреждения</w:t>
      </w:r>
    </w:p>
    <w:p w14:paraId="6A4D4BC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3260A70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образования или государственной организации, реализующей</w:t>
      </w:r>
    </w:p>
    <w:p w14:paraId="40F45E9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образовательные программы научно-ориентированного образования)</w:t>
      </w:r>
    </w:p>
    <w:p w14:paraId="79DD45F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38D19AF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5C32391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0DC5E96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за счет средств __________________________________________________________.</w:t>
      </w:r>
    </w:p>
    <w:p w14:paraId="7C97BC0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Дает право самостоятельного трудоустройства  на работу  в соответствии</w:t>
      </w:r>
    </w:p>
    <w:p w14:paraId="6416424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 подпунктом ____________ пункта 1 статьи 77 Кодекса Республики Беларусь об</w:t>
      </w:r>
    </w:p>
    <w:p w14:paraId="44FA35F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образовании.</w:t>
      </w:r>
    </w:p>
    <w:p w14:paraId="4DF48B09" w14:textId="77777777" w:rsidR="003F4A0C" w:rsidRPr="002E2B30" w:rsidRDefault="003F4A0C" w:rsidP="002E2B30">
      <w:pPr>
        <w:pStyle w:val="ConsPlusNonformat"/>
        <w:jc w:val="both"/>
        <w:rPr>
          <w:rFonts w:ascii="Times New Roman" w:hAnsi="Times New Roman" w:cs="Times New Roman"/>
          <w:sz w:val="24"/>
          <w:szCs w:val="24"/>
        </w:rPr>
      </w:pPr>
    </w:p>
    <w:p w14:paraId="3986B75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Руководитель учреждения образования,</w:t>
      </w:r>
    </w:p>
    <w:p w14:paraId="0034E4C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государственной организации,</w:t>
      </w:r>
    </w:p>
    <w:p w14:paraId="083A053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реализующей образовательные программы</w:t>
      </w:r>
    </w:p>
    <w:p w14:paraId="34E6845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научно-ориентированного образования</w:t>
      </w:r>
    </w:p>
    <w:p w14:paraId="0A6FEDC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               _________________________________</w:t>
      </w:r>
    </w:p>
    <w:p w14:paraId="03013F9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61F0B18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 ____________ 20__ г.</w:t>
      </w:r>
    </w:p>
    <w:p w14:paraId="69D82076" w14:textId="77777777" w:rsidR="003F4A0C" w:rsidRPr="002E2B30" w:rsidRDefault="003F4A0C" w:rsidP="002E2B30">
      <w:pPr>
        <w:pStyle w:val="ConsPlusNormal"/>
        <w:rPr>
          <w:rFonts w:ascii="Times New Roman" w:hAnsi="Times New Roman" w:cs="Times New Roman"/>
          <w:sz w:val="24"/>
          <w:szCs w:val="24"/>
        </w:rPr>
      </w:pPr>
    </w:p>
    <w:p w14:paraId="23624ACD" w14:textId="77777777" w:rsidR="003F4A0C" w:rsidRPr="002E2B30" w:rsidRDefault="003F4A0C" w:rsidP="002E2B30">
      <w:pPr>
        <w:pStyle w:val="ConsPlusNormal"/>
        <w:rPr>
          <w:rFonts w:ascii="Times New Roman" w:hAnsi="Times New Roman" w:cs="Times New Roman"/>
          <w:sz w:val="24"/>
          <w:szCs w:val="24"/>
        </w:rPr>
      </w:pPr>
    </w:p>
    <w:p w14:paraId="0CDC5E96" w14:textId="77777777" w:rsidR="003F4A0C" w:rsidRPr="002E2B30" w:rsidRDefault="003F4A0C" w:rsidP="002E2B30">
      <w:pPr>
        <w:pStyle w:val="ConsPlusNormal"/>
        <w:rPr>
          <w:rFonts w:ascii="Times New Roman" w:hAnsi="Times New Roman" w:cs="Times New Roman"/>
          <w:sz w:val="24"/>
          <w:szCs w:val="24"/>
        </w:rPr>
      </w:pPr>
    </w:p>
    <w:p w14:paraId="7D25583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1CB6FB6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организации)</w:t>
      </w:r>
    </w:p>
    <w:p w14:paraId="32D72670" w14:textId="77777777" w:rsidR="003F4A0C" w:rsidRPr="002E2B30" w:rsidRDefault="003F4A0C" w:rsidP="002E2B30">
      <w:pPr>
        <w:pStyle w:val="ConsPlusNonformat"/>
        <w:jc w:val="both"/>
        <w:rPr>
          <w:rFonts w:ascii="Times New Roman" w:hAnsi="Times New Roman" w:cs="Times New Roman"/>
          <w:sz w:val="24"/>
          <w:szCs w:val="24"/>
        </w:rPr>
      </w:pPr>
    </w:p>
    <w:p w14:paraId="02EA5AE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ПОДТВЕРЖДЕНИЕ</w:t>
      </w:r>
    </w:p>
    <w:p w14:paraId="73AD021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прибытия к справке о самостоятельном трудоустройстве &lt;*&gt;</w:t>
      </w:r>
    </w:p>
    <w:p w14:paraId="4F36077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N _______</w:t>
      </w:r>
    </w:p>
    <w:p w14:paraId="66C972B7" w14:textId="77777777" w:rsidR="003F4A0C" w:rsidRPr="002E2B30" w:rsidRDefault="003F4A0C" w:rsidP="002E2B30">
      <w:pPr>
        <w:pStyle w:val="ConsPlusNonformat"/>
        <w:jc w:val="both"/>
        <w:rPr>
          <w:rFonts w:ascii="Times New Roman" w:hAnsi="Times New Roman" w:cs="Times New Roman"/>
          <w:sz w:val="24"/>
          <w:szCs w:val="24"/>
        </w:rPr>
      </w:pPr>
    </w:p>
    <w:p w14:paraId="5942B47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Сообщаем, что гражданин(ка) _________________________________________,</w:t>
      </w:r>
    </w:p>
    <w:p w14:paraId="6F11245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(фамилия, собственное имя, отчество (если</w:t>
      </w:r>
    </w:p>
    <w:p w14:paraId="7FAC473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таковое имеется)</w:t>
      </w:r>
    </w:p>
    <w:p w14:paraId="0F35F85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который(ая) завершил(а) обучение __ _____ 20_ г. в ________________________</w:t>
      </w:r>
    </w:p>
    <w:p w14:paraId="2485850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учреждения</w:t>
      </w:r>
    </w:p>
    <w:p w14:paraId="314CA8A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64EE92A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образования или государственной организации, реализующей</w:t>
      </w:r>
    </w:p>
    <w:p w14:paraId="2F7C691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образовательные программы научно-ориентированного образования)</w:t>
      </w:r>
    </w:p>
    <w:p w14:paraId="52D90E3E"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6C044DC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7C2851F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31DD2AA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0CBA0BE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за счет средств __________________________________________________________,</w:t>
      </w:r>
    </w:p>
    <w:p w14:paraId="58668DF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принят(а) на работу __ ____________ 20__ г. _______________________________</w:t>
      </w:r>
    </w:p>
    <w:p w14:paraId="7160B3F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организации)</w:t>
      </w:r>
    </w:p>
    <w:p w14:paraId="25E4DAE8"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57AEB78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для работы _______________________________________________________________</w:t>
      </w:r>
    </w:p>
    <w:p w14:paraId="64C4315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(указать должность служащего, профессию рабочего (разряд)</w:t>
      </w:r>
    </w:p>
    <w:p w14:paraId="55A62C1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62F5C1B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с месячным окладом (тарифной ставкой, тарифным окладом, должностным</w:t>
      </w:r>
    </w:p>
    <w:p w14:paraId="0914BFF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7C15AC6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окладом), сведения об условиях работы)</w:t>
      </w:r>
    </w:p>
    <w:p w14:paraId="6683589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Срок прибытия __ ____________ 20__ г.</w:t>
      </w:r>
    </w:p>
    <w:p w14:paraId="57EB423F" w14:textId="77777777" w:rsidR="003F4A0C" w:rsidRPr="002E2B30" w:rsidRDefault="003F4A0C" w:rsidP="002E2B30">
      <w:pPr>
        <w:pStyle w:val="ConsPlusNonformat"/>
        <w:jc w:val="both"/>
        <w:rPr>
          <w:rFonts w:ascii="Times New Roman" w:hAnsi="Times New Roman" w:cs="Times New Roman"/>
          <w:sz w:val="24"/>
          <w:szCs w:val="24"/>
        </w:rPr>
      </w:pPr>
    </w:p>
    <w:p w14:paraId="7759421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Руководитель организации</w:t>
      </w:r>
    </w:p>
    <w:p w14:paraId="3649C9C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                    _________________________________</w:t>
      </w:r>
    </w:p>
    <w:p w14:paraId="47CE5AD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527ECC0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 _________ 20__ г.</w:t>
      </w:r>
    </w:p>
    <w:p w14:paraId="65653886" w14:textId="77777777" w:rsidR="003F4A0C" w:rsidRPr="002E2B30" w:rsidRDefault="003F4A0C" w:rsidP="002E2B30">
      <w:pPr>
        <w:pStyle w:val="ConsPlusNormal"/>
        <w:rPr>
          <w:rFonts w:ascii="Times New Roman" w:hAnsi="Times New Roman" w:cs="Times New Roman"/>
          <w:sz w:val="24"/>
          <w:szCs w:val="24"/>
        </w:rPr>
      </w:pPr>
    </w:p>
    <w:p w14:paraId="773657AD"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w:t>
      </w:r>
    </w:p>
    <w:p w14:paraId="7ACE705F"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20" w:name="Par2853"/>
      <w:bookmarkEnd w:id="20"/>
      <w:r w:rsidRPr="002E2B30">
        <w:rPr>
          <w:rFonts w:ascii="Times New Roman" w:hAnsi="Times New Roman" w:cs="Times New Roman"/>
          <w:sz w:val="24"/>
          <w:szCs w:val="24"/>
        </w:rPr>
        <w:t>&lt;*&gt; Подлежит возврату в заполненном виде в учреждение образования в месячный срок со дня заключения трудового договора (контракта).</w:t>
      </w:r>
    </w:p>
    <w:p w14:paraId="5CB9D556" w14:textId="77777777" w:rsidR="003F4A0C" w:rsidRPr="002E2B30" w:rsidRDefault="003F4A0C" w:rsidP="002E2B30">
      <w:pPr>
        <w:pStyle w:val="ConsPlusNormal"/>
        <w:rPr>
          <w:rFonts w:ascii="Times New Roman" w:hAnsi="Times New Roman" w:cs="Times New Roman"/>
          <w:sz w:val="24"/>
          <w:szCs w:val="24"/>
        </w:rPr>
      </w:pPr>
    </w:p>
    <w:p w14:paraId="603A2293" w14:textId="77777777" w:rsidR="003F4A0C" w:rsidRPr="002E2B30" w:rsidRDefault="003F4A0C" w:rsidP="002E2B30">
      <w:pPr>
        <w:pStyle w:val="ConsPlusNormal"/>
        <w:rPr>
          <w:rFonts w:ascii="Times New Roman" w:hAnsi="Times New Roman" w:cs="Times New Roman"/>
          <w:sz w:val="24"/>
          <w:szCs w:val="24"/>
        </w:rPr>
      </w:pPr>
    </w:p>
    <w:p w14:paraId="314D558B" w14:textId="77777777" w:rsidR="003F4A0C" w:rsidRPr="002E2B30" w:rsidRDefault="003F4A0C" w:rsidP="002E2B30">
      <w:pPr>
        <w:pStyle w:val="ConsPlusNormal"/>
        <w:rPr>
          <w:rFonts w:ascii="Times New Roman" w:hAnsi="Times New Roman" w:cs="Times New Roman"/>
          <w:sz w:val="24"/>
          <w:szCs w:val="24"/>
        </w:rPr>
      </w:pPr>
    </w:p>
    <w:p w14:paraId="7ED77DCC" w14:textId="77777777" w:rsidR="003F4A0C" w:rsidRPr="002E2B30" w:rsidRDefault="003F4A0C" w:rsidP="002E2B30">
      <w:pPr>
        <w:pStyle w:val="ConsPlusNormal"/>
        <w:rPr>
          <w:rFonts w:ascii="Times New Roman" w:hAnsi="Times New Roman" w:cs="Times New Roman"/>
          <w:sz w:val="24"/>
          <w:szCs w:val="24"/>
        </w:rPr>
      </w:pPr>
    </w:p>
    <w:p w14:paraId="2C02062E" w14:textId="77777777" w:rsidR="003F4A0C" w:rsidRPr="002E2B30" w:rsidRDefault="003F4A0C" w:rsidP="002E2B30">
      <w:pPr>
        <w:pStyle w:val="ConsPlusNormal"/>
        <w:rPr>
          <w:rFonts w:ascii="Times New Roman" w:hAnsi="Times New Roman" w:cs="Times New Roman"/>
          <w:sz w:val="24"/>
          <w:szCs w:val="24"/>
        </w:rPr>
      </w:pPr>
    </w:p>
    <w:p w14:paraId="64B3CAFB" w14:textId="77777777" w:rsidR="003F4A0C" w:rsidRPr="002E2B30" w:rsidRDefault="003F4A0C" w:rsidP="002E2B30">
      <w:pPr>
        <w:pStyle w:val="ConsPlusNormal"/>
        <w:jc w:val="right"/>
        <w:outlineLvl w:val="1"/>
        <w:rPr>
          <w:rFonts w:ascii="Times New Roman" w:hAnsi="Times New Roman" w:cs="Times New Roman"/>
          <w:sz w:val="24"/>
          <w:szCs w:val="24"/>
        </w:rPr>
      </w:pPr>
      <w:r w:rsidRPr="002E2B30">
        <w:rPr>
          <w:rFonts w:ascii="Times New Roman" w:hAnsi="Times New Roman" w:cs="Times New Roman"/>
          <w:sz w:val="24"/>
          <w:szCs w:val="24"/>
        </w:rPr>
        <w:t>Приложение 3</w:t>
      </w:r>
    </w:p>
    <w:p w14:paraId="607EE8D5"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к Положению о порядке распределения,</w:t>
      </w:r>
    </w:p>
    <w:p w14:paraId="7FB7118F"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перераспределения, направления на работу,</w:t>
      </w:r>
    </w:p>
    <w:p w14:paraId="2D29A784"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перенаправления на работу, предоставления</w:t>
      </w:r>
    </w:p>
    <w:p w14:paraId="320C4381"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lastRenderedPageBreak/>
        <w:t>места работы выпускникам, получившим</w:t>
      </w:r>
    </w:p>
    <w:p w14:paraId="1B866975"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научно-ориентированное, высшее, среднее специальное</w:t>
      </w:r>
    </w:p>
    <w:p w14:paraId="0E886CD2"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или профессионально-техническое образование</w:t>
      </w:r>
    </w:p>
    <w:p w14:paraId="22C37A6D"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403C5BAC" w14:textId="77777777" w:rsidR="003F4A0C" w:rsidRPr="002E2B30" w:rsidRDefault="003F4A0C" w:rsidP="002E2B30">
      <w:pPr>
        <w:pStyle w:val="ConsPlusNormal"/>
        <w:rPr>
          <w:rFonts w:ascii="Times New Roman" w:hAnsi="Times New Roman" w:cs="Times New Roman"/>
          <w:sz w:val="24"/>
          <w:szCs w:val="24"/>
        </w:rPr>
      </w:pPr>
    </w:p>
    <w:p w14:paraId="6695B88A" w14:textId="77777777" w:rsidR="003F4A0C" w:rsidRPr="002E2B30" w:rsidRDefault="003F4A0C" w:rsidP="002E2B30">
      <w:pPr>
        <w:pStyle w:val="ConsPlusNormal"/>
        <w:rPr>
          <w:rFonts w:ascii="Times New Roman" w:hAnsi="Times New Roman" w:cs="Times New Roman"/>
          <w:sz w:val="24"/>
          <w:szCs w:val="24"/>
        </w:rPr>
      </w:pPr>
    </w:p>
    <w:p w14:paraId="18D564EB" w14:textId="77777777" w:rsidR="003F4A0C" w:rsidRPr="002E2B30" w:rsidRDefault="003F4A0C" w:rsidP="002E2B30">
      <w:pPr>
        <w:pStyle w:val="ConsPlusNormal"/>
        <w:rPr>
          <w:rFonts w:ascii="Times New Roman" w:hAnsi="Times New Roman" w:cs="Times New Roman"/>
          <w:sz w:val="24"/>
          <w:szCs w:val="24"/>
        </w:rPr>
      </w:pPr>
    </w:p>
    <w:p w14:paraId="4D8D5C98" w14:textId="77777777" w:rsidR="003F4A0C" w:rsidRPr="002E2B30" w:rsidRDefault="003F4A0C" w:rsidP="002E2B30">
      <w:pPr>
        <w:pStyle w:val="ConsPlusNormal"/>
        <w:jc w:val="right"/>
        <w:rPr>
          <w:rFonts w:ascii="Times New Roman" w:hAnsi="Times New Roman" w:cs="Times New Roman"/>
          <w:sz w:val="24"/>
          <w:szCs w:val="24"/>
        </w:rPr>
      </w:pPr>
      <w:bookmarkStart w:id="21" w:name="Par2870"/>
      <w:bookmarkEnd w:id="21"/>
      <w:r w:rsidRPr="002E2B30">
        <w:rPr>
          <w:rFonts w:ascii="Times New Roman" w:hAnsi="Times New Roman" w:cs="Times New Roman"/>
          <w:sz w:val="24"/>
          <w:szCs w:val="24"/>
        </w:rPr>
        <w:t>Форма</w:t>
      </w:r>
    </w:p>
    <w:p w14:paraId="43260929" w14:textId="77777777" w:rsidR="003F4A0C" w:rsidRPr="002E2B30" w:rsidRDefault="003F4A0C" w:rsidP="002E2B30">
      <w:pPr>
        <w:pStyle w:val="ConsPlusNormal"/>
        <w:rPr>
          <w:rFonts w:ascii="Times New Roman" w:hAnsi="Times New Roman" w:cs="Times New Roman"/>
          <w:sz w:val="24"/>
          <w:szCs w:val="24"/>
        </w:rPr>
      </w:pPr>
    </w:p>
    <w:p w14:paraId="253A50D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493C5E56"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учреждения образования или</w:t>
      </w:r>
    </w:p>
    <w:p w14:paraId="2BFBEA5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государственной организации, реализующей образовательные программы</w:t>
      </w:r>
    </w:p>
    <w:p w14:paraId="7A5A41C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научно-ориентированного образования)</w:t>
      </w:r>
    </w:p>
    <w:p w14:paraId="739978C1" w14:textId="77777777" w:rsidR="003F4A0C" w:rsidRPr="002E2B30" w:rsidRDefault="003F4A0C" w:rsidP="002E2B30">
      <w:pPr>
        <w:pStyle w:val="ConsPlusNonformat"/>
        <w:jc w:val="both"/>
        <w:rPr>
          <w:rFonts w:ascii="Times New Roman" w:hAnsi="Times New Roman" w:cs="Times New Roman"/>
          <w:sz w:val="24"/>
          <w:szCs w:val="24"/>
        </w:rPr>
      </w:pPr>
    </w:p>
    <w:p w14:paraId="61BA76D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ПЛАН</w:t>
      </w:r>
    </w:p>
    <w:p w14:paraId="496D807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распределения (направления на работу) выпускников 20__ года &lt;*&gt;</w:t>
      </w:r>
    </w:p>
    <w:p w14:paraId="08E5A907" w14:textId="77777777" w:rsidR="003F4A0C" w:rsidRPr="002E2B30" w:rsidRDefault="003F4A0C" w:rsidP="002E2B30">
      <w:pPr>
        <w:pStyle w:val="ConsPlusNonformat"/>
        <w:jc w:val="both"/>
        <w:rPr>
          <w:rFonts w:ascii="Times New Roman" w:hAnsi="Times New Roman" w:cs="Times New Roman"/>
          <w:sz w:val="24"/>
          <w:szCs w:val="24"/>
        </w:rPr>
      </w:pPr>
    </w:p>
    <w:p w14:paraId="6D921E9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19ABCD9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6EFBBC3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w:t>
      </w:r>
    </w:p>
    <w:p w14:paraId="4A6FEB42" w14:textId="77777777" w:rsidR="003F4A0C" w:rsidRPr="002E2B30" w:rsidRDefault="003F4A0C" w:rsidP="002E2B30">
      <w:pPr>
        <w:pStyle w:val="ConsPlusNormal"/>
        <w:rPr>
          <w:rFonts w:ascii="Times New Roman" w:hAnsi="Times New Roman" w:cs="Times New Roman"/>
          <w:sz w:val="24"/>
          <w:szCs w:val="24"/>
        </w:rPr>
      </w:pPr>
    </w:p>
    <w:p w14:paraId="42A13132" w14:textId="77777777" w:rsidR="003F4A0C" w:rsidRPr="002E2B30" w:rsidRDefault="003F4A0C" w:rsidP="002E2B30">
      <w:pPr>
        <w:pStyle w:val="ConsPlusNormal"/>
        <w:rPr>
          <w:rFonts w:ascii="Times New Roman" w:hAnsi="Times New Roman" w:cs="Times New Roman"/>
          <w:sz w:val="24"/>
          <w:szCs w:val="24"/>
        </w:rPr>
        <w:sectPr w:rsidR="003F4A0C" w:rsidRPr="002E2B30" w:rsidSect="00217DD7">
          <w:headerReference w:type="default" r:id="rId6"/>
          <w:pgSz w:w="11906" w:h="16838"/>
          <w:pgMar w:top="1440" w:right="566" w:bottom="1440" w:left="1133" w:header="0" w:footer="0" w:gutter="0"/>
          <w:cols w:space="720"/>
          <w:noEndnote/>
          <w:titlePg/>
          <w:docGrid w:linePitch="299"/>
        </w:sectPr>
      </w:pPr>
    </w:p>
    <w:tbl>
      <w:tblPr>
        <w:tblW w:w="0" w:type="auto"/>
        <w:tblLayout w:type="fixed"/>
        <w:tblCellMar>
          <w:left w:w="0" w:type="dxa"/>
          <w:right w:w="0" w:type="dxa"/>
        </w:tblCellMar>
        <w:tblLook w:val="0000" w:firstRow="0" w:lastRow="0" w:firstColumn="0" w:lastColumn="0" w:noHBand="0" w:noVBand="0"/>
      </w:tblPr>
      <w:tblGrid>
        <w:gridCol w:w="1764"/>
        <w:gridCol w:w="1917"/>
        <w:gridCol w:w="1917"/>
        <w:gridCol w:w="1705"/>
        <w:gridCol w:w="1141"/>
        <w:gridCol w:w="1764"/>
        <w:gridCol w:w="1082"/>
      </w:tblGrid>
      <w:tr w:rsidR="003F4A0C" w:rsidRPr="002E2B30" w14:paraId="589B1887" w14:textId="77777777">
        <w:tblPrEx>
          <w:tblCellMar>
            <w:top w:w="0" w:type="dxa"/>
            <w:left w:w="0" w:type="dxa"/>
            <w:bottom w:w="0" w:type="dxa"/>
            <w:right w:w="0" w:type="dxa"/>
          </w:tblCellMar>
        </w:tblPrEx>
        <w:tc>
          <w:tcPr>
            <w:tcW w:w="1764"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3CE92C6C"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lastRenderedPageBreak/>
              <w:t>Наименование организации</w:t>
            </w:r>
          </w:p>
        </w:tc>
        <w:tc>
          <w:tcPr>
            <w:tcW w:w="1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59FC3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Местонахождение организации</w:t>
            </w:r>
          </w:p>
        </w:tc>
        <w:tc>
          <w:tcPr>
            <w:tcW w:w="1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2E4AD7"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Количество мест трудоустройства</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F9C0B1"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Предлагаемые должности служащих, профессии рабочих (с указанием разряда)</w:t>
            </w:r>
          </w:p>
        </w:tc>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62350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Размер оплаты труда</w:t>
            </w:r>
          </w:p>
        </w:tc>
        <w:tc>
          <w:tcPr>
            <w:tcW w:w="1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99D2D1"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Возможность обеспечения жилплощадью</w:t>
            </w:r>
          </w:p>
        </w:tc>
        <w:tc>
          <w:tcPr>
            <w:tcW w:w="1082"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2B398474"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Другие условия</w:t>
            </w:r>
          </w:p>
        </w:tc>
      </w:tr>
      <w:tr w:rsidR="003F4A0C" w:rsidRPr="002E2B30" w14:paraId="61CDC28F" w14:textId="77777777">
        <w:tblPrEx>
          <w:tblCellMar>
            <w:top w:w="0" w:type="dxa"/>
            <w:left w:w="0" w:type="dxa"/>
            <w:bottom w:w="0" w:type="dxa"/>
            <w:right w:w="0" w:type="dxa"/>
          </w:tblCellMar>
        </w:tblPrEx>
        <w:tc>
          <w:tcPr>
            <w:tcW w:w="1764"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5108CA55" w14:textId="77777777" w:rsidR="003F4A0C" w:rsidRPr="002E2B30" w:rsidRDefault="003F4A0C" w:rsidP="002E2B30">
            <w:pPr>
              <w:pStyle w:val="ConsPlusNormal"/>
              <w:rPr>
                <w:rFonts w:ascii="Times New Roman" w:hAnsi="Times New Roman" w:cs="Times New Roman"/>
                <w:sz w:val="24"/>
                <w:szCs w:val="24"/>
              </w:rPr>
            </w:pPr>
          </w:p>
        </w:tc>
        <w:tc>
          <w:tcPr>
            <w:tcW w:w="1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7102B" w14:textId="77777777" w:rsidR="003F4A0C" w:rsidRPr="002E2B30" w:rsidRDefault="003F4A0C" w:rsidP="002E2B30">
            <w:pPr>
              <w:pStyle w:val="ConsPlusNormal"/>
              <w:rPr>
                <w:rFonts w:ascii="Times New Roman" w:hAnsi="Times New Roman" w:cs="Times New Roman"/>
                <w:sz w:val="24"/>
                <w:szCs w:val="24"/>
              </w:rPr>
            </w:pPr>
          </w:p>
        </w:tc>
        <w:tc>
          <w:tcPr>
            <w:tcW w:w="1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44340A" w14:textId="77777777" w:rsidR="003F4A0C" w:rsidRPr="002E2B30" w:rsidRDefault="003F4A0C" w:rsidP="002E2B30">
            <w:pPr>
              <w:pStyle w:val="ConsPlusNormal"/>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8D251F" w14:textId="77777777" w:rsidR="003F4A0C" w:rsidRPr="002E2B30" w:rsidRDefault="003F4A0C" w:rsidP="002E2B30">
            <w:pPr>
              <w:pStyle w:val="ConsPlusNormal"/>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D5E6A9" w14:textId="77777777" w:rsidR="003F4A0C" w:rsidRPr="002E2B30" w:rsidRDefault="003F4A0C" w:rsidP="002E2B30">
            <w:pPr>
              <w:pStyle w:val="ConsPlusNormal"/>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EB769" w14:textId="77777777" w:rsidR="003F4A0C" w:rsidRPr="002E2B30" w:rsidRDefault="003F4A0C" w:rsidP="002E2B30">
            <w:pPr>
              <w:pStyle w:val="ConsPlusNormal"/>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6CCF2510"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7F6FF8A4" w14:textId="77777777">
        <w:tblPrEx>
          <w:tblCellMar>
            <w:top w:w="0" w:type="dxa"/>
            <w:left w:w="0" w:type="dxa"/>
            <w:bottom w:w="0" w:type="dxa"/>
            <w:right w:w="0" w:type="dxa"/>
          </w:tblCellMar>
        </w:tblPrEx>
        <w:tc>
          <w:tcPr>
            <w:tcW w:w="1764" w:type="dxa"/>
            <w:tcBorders>
              <w:top w:val="single" w:sz="4" w:space="0" w:color="auto"/>
              <w:right w:val="single" w:sz="4" w:space="0" w:color="auto"/>
            </w:tcBorders>
            <w:tcMar>
              <w:top w:w="0" w:type="dxa"/>
              <w:left w:w="0" w:type="dxa"/>
              <w:bottom w:w="0" w:type="dxa"/>
              <w:right w:w="0" w:type="dxa"/>
            </w:tcMar>
            <w:vAlign w:val="center"/>
          </w:tcPr>
          <w:p w14:paraId="2DADC995" w14:textId="77777777" w:rsidR="003F4A0C" w:rsidRPr="002E2B30" w:rsidRDefault="003F4A0C" w:rsidP="002E2B30">
            <w:pPr>
              <w:pStyle w:val="ConsPlusNormal"/>
              <w:rPr>
                <w:rFonts w:ascii="Times New Roman" w:hAnsi="Times New Roman" w:cs="Times New Roman"/>
                <w:sz w:val="24"/>
                <w:szCs w:val="24"/>
              </w:rPr>
            </w:pPr>
          </w:p>
        </w:tc>
        <w:tc>
          <w:tcPr>
            <w:tcW w:w="191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F1B269A" w14:textId="77777777" w:rsidR="003F4A0C" w:rsidRPr="002E2B30" w:rsidRDefault="003F4A0C" w:rsidP="002E2B30">
            <w:pPr>
              <w:pStyle w:val="ConsPlusNormal"/>
              <w:rPr>
                <w:rFonts w:ascii="Times New Roman" w:hAnsi="Times New Roman" w:cs="Times New Roman"/>
                <w:sz w:val="24"/>
                <w:szCs w:val="24"/>
              </w:rPr>
            </w:pPr>
          </w:p>
        </w:tc>
        <w:tc>
          <w:tcPr>
            <w:tcW w:w="191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FA4DB1B" w14:textId="77777777" w:rsidR="003F4A0C" w:rsidRPr="002E2B30" w:rsidRDefault="003F4A0C" w:rsidP="002E2B30">
            <w:pPr>
              <w:pStyle w:val="ConsPlusNormal"/>
              <w:rPr>
                <w:rFonts w:ascii="Times New Roman" w:hAnsi="Times New Roman" w:cs="Times New Roman"/>
                <w:sz w:val="24"/>
                <w:szCs w:val="24"/>
              </w:rPr>
            </w:pPr>
          </w:p>
        </w:tc>
        <w:tc>
          <w:tcPr>
            <w:tcW w:w="1705"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027669B6" w14:textId="77777777" w:rsidR="003F4A0C" w:rsidRPr="002E2B30" w:rsidRDefault="003F4A0C" w:rsidP="002E2B30">
            <w:pPr>
              <w:pStyle w:val="ConsPlusNormal"/>
              <w:rPr>
                <w:rFonts w:ascii="Times New Roman" w:hAnsi="Times New Roman" w:cs="Times New Roman"/>
                <w:sz w:val="24"/>
                <w:szCs w:val="24"/>
              </w:rPr>
            </w:pPr>
          </w:p>
        </w:tc>
        <w:tc>
          <w:tcPr>
            <w:tcW w:w="114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3C228DC" w14:textId="77777777" w:rsidR="003F4A0C" w:rsidRPr="002E2B30" w:rsidRDefault="003F4A0C" w:rsidP="002E2B30">
            <w:pPr>
              <w:pStyle w:val="ConsPlusNormal"/>
              <w:rPr>
                <w:rFonts w:ascii="Times New Roman" w:hAnsi="Times New Roman" w:cs="Times New Roman"/>
                <w:sz w:val="24"/>
                <w:szCs w:val="24"/>
              </w:rPr>
            </w:pPr>
          </w:p>
        </w:tc>
        <w:tc>
          <w:tcPr>
            <w:tcW w:w="1764"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AA64D2E" w14:textId="77777777" w:rsidR="003F4A0C" w:rsidRPr="002E2B30" w:rsidRDefault="003F4A0C" w:rsidP="002E2B30">
            <w:pPr>
              <w:pStyle w:val="ConsPlusNormal"/>
              <w:rPr>
                <w:rFonts w:ascii="Times New Roman" w:hAnsi="Times New Roman" w:cs="Times New Roman"/>
                <w:sz w:val="24"/>
                <w:szCs w:val="24"/>
              </w:rPr>
            </w:pPr>
          </w:p>
        </w:tc>
        <w:tc>
          <w:tcPr>
            <w:tcW w:w="1082" w:type="dxa"/>
            <w:tcBorders>
              <w:top w:val="single" w:sz="4" w:space="0" w:color="auto"/>
              <w:left w:val="single" w:sz="4" w:space="0" w:color="auto"/>
            </w:tcBorders>
            <w:tcMar>
              <w:top w:w="0" w:type="dxa"/>
              <w:left w:w="0" w:type="dxa"/>
              <w:bottom w:w="0" w:type="dxa"/>
              <w:right w:w="0" w:type="dxa"/>
            </w:tcMar>
            <w:vAlign w:val="center"/>
          </w:tcPr>
          <w:p w14:paraId="78EB8C3D"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4D17E43B" w14:textId="77777777">
        <w:tblPrEx>
          <w:tblCellMar>
            <w:top w:w="0" w:type="dxa"/>
            <w:left w:w="0" w:type="dxa"/>
            <w:bottom w:w="0" w:type="dxa"/>
            <w:right w:w="0" w:type="dxa"/>
          </w:tblCellMar>
        </w:tblPrEx>
        <w:tc>
          <w:tcPr>
            <w:tcW w:w="11290" w:type="dxa"/>
            <w:gridSpan w:val="7"/>
            <w:tcMar>
              <w:top w:w="0" w:type="dxa"/>
              <w:left w:w="0" w:type="dxa"/>
              <w:bottom w:w="0" w:type="dxa"/>
              <w:right w:w="0" w:type="dxa"/>
            </w:tcMar>
            <w:vAlign w:val="center"/>
          </w:tcPr>
          <w:p w14:paraId="05A2AEC8"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Организации - заказчики кадров</w:t>
            </w:r>
          </w:p>
        </w:tc>
      </w:tr>
      <w:tr w:rsidR="003F4A0C" w:rsidRPr="002E2B30" w14:paraId="5364A1ED" w14:textId="77777777">
        <w:tblPrEx>
          <w:tblCellMar>
            <w:top w:w="0" w:type="dxa"/>
            <w:left w:w="0" w:type="dxa"/>
            <w:bottom w:w="0" w:type="dxa"/>
            <w:right w:w="0" w:type="dxa"/>
          </w:tblCellMar>
        </w:tblPrEx>
        <w:tc>
          <w:tcPr>
            <w:tcW w:w="1764" w:type="dxa"/>
            <w:tcMar>
              <w:top w:w="0" w:type="dxa"/>
              <w:left w:w="0" w:type="dxa"/>
              <w:bottom w:w="0" w:type="dxa"/>
              <w:right w:w="0" w:type="dxa"/>
            </w:tcMar>
            <w:vAlign w:val="center"/>
          </w:tcPr>
          <w:p w14:paraId="289B8067"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7099C881"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56ADFBF1" w14:textId="77777777" w:rsidR="003F4A0C" w:rsidRPr="002E2B30" w:rsidRDefault="003F4A0C" w:rsidP="002E2B30">
            <w:pPr>
              <w:pStyle w:val="ConsPlusNormal"/>
              <w:rPr>
                <w:rFonts w:ascii="Times New Roman" w:hAnsi="Times New Roman" w:cs="Times New Roman"/>
                <w:sz w:val="24"/>
                <w:szCs w:val="24"/>
              </w:rPr>
            </w:pPr>
          </w:p>
        </w:tc>
        <w:tc>
          <w:tcPr>
            <w:tcW w:w="1705" w:type="dxa"/>
            <w:tcMar>
              <w:top w:w="0" w:type="dxa"/>
              <w:left w:w="0" w:type="dxa"/>
              <w:bottom w:w="0" w:type="dxa"/>
              <w:right w:w="0" w:type="dxa"/>
            </w:tcMar>
            <w:vAlign w:val="center"/>
          </w:tcPr>
          <w:p w14:paraId="6BA728C9" w14:textId="77777777" w:rsidR="003F4A0C" w:rsidRPr="002E2B30" w:rsidRDefault="003F4A0C" w:rsidP="002E2B30">
            <w:pPr>
              <w:pStyle w:val="ConsPlusNormal"/>
              <w:rPr>
                <w:rFonts w:ascii="Times New Roman" w:hAnsi="Times New Roman" w:cs="Times New Roman"/>
                <w:sz w:val="24"/>
                <w:szCs w:val="24"/>
              </w:rPr>
            </w:pPr>
          </w:p>
        </w:tc>
        <w:tc>
          <w:tcPr>
            <w:tcW w:w="1141" w:type="dxa"/>
            <w:tcMar>
              <w:top w:w="0" w:type="dxa"/>
              <w:left w:w="0" w:type="dxa"/>
              <w:bottom w:w="0" w:type="dxa"/>
              <w:right w:w="0" w:type="dxa"/>
            </w:tcMar>
            <w:vAlign w:val="center"/>
          </w:tcPr>
          <w:p w14:paraId="06D497DE" w14:textId="77777777" w:rsidR="003F4A0C" w:rsidRPr="002E2B30" w:rsidRDefault="003F4A0C" w:rsidP="002E2B30">
            <w:pPr>
              <w:pStyle w:val="ConsPlusNormal"/>
              <w:rPr>
                <w:rFonts w:ascii="Times New Roman" w:hAnsi="Times New Roman" w:cs="Times New Roman"/>
                <w:sz w:val="24"/>
                <w:szCs w:val="24"/>
              </w:rPr>
            </w:pPr>
          </w:p>
        </w:tc>
        <w:tc>
          <w:tcPr>
            <w:tcW w:w="1764" w:type="dxa"/>
            <w:tcMar>
              <w:top w:w="0" w:type="dxa"/>
              <w:left w:w="0" w:type="dxa"/>
              <w:bottom w:w="0" w:type="dxa"/>
              <w:right w:w="0" w:type="dxa"/>
            </w:tcMar>
            <w:vAlign w:val="center"/>
          </w:tcPr>
          <w:p w14:paraId="24D2C20B" w14:textId="77777777" w:rsidR="003F4A0C" w:rsidRPr="002E2B30" w:rsidRDefault="003F4A0C" w:rsidP="002E2B30">
            <w:pPr>
              <w:pStyle w:val="ConsPlusNormal"/>
              <w:rPr>
                <w:rFonts w:ascii="Times New Roman" w:hAnsi="Times New Roman" w:cs="Times New Roman"/>
                <w:sz w:val="24"/>
                <w:szCs w:val="24"/>
              </w:rPr>
            </w:pPr>
          </w:p>
        </w:tc>
        <w:tc>
          <w:tcPr>
            <w:tcW w:w="1082" w:type="dxa"/>
            <w:tcMar>
              <w:top w:w="0" w:type="dxa"/>
              <w:left w:w="0" w:type="dxa"/>
              <w:bottom w:w="0" w:type="dxa"/>
              <w:right w:w="0" w:type="dxa"/>
            </w:tcMar>
            <w:vAlign w:val="center"/>
          </w:tcPr>
          <w:p w14:paraId="446AE1C8"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6A144DC3" w14:textId="77777777">
        <w:tblPrEx>
          <w:tblCellMar>
            <w:top w:w="0" w:type="dxa"/>
            <w:left w:w="0" w:type="dxa"/>
            <w:bottom w:w="0" w:type="dxa"/>
            <w:right w:w="0" w:type="dxa"/>
          </w:tblCellMar>
        </w:tblPrEx>
        <w:tc>
          <w:tcPr>
            <w:tcW w:w="1764" w:type="dxa"/>
            <w:tcMar>
              <w:top w:w="0" w:type="dxa"/>
              <w:left w:w="0" w:type="dxa"/>
              <w:bottom w:w="0" w:type="dxa"/>
              <w:right w:w="0" w:type="dxa"/>
            </w:tcMar>
            <w:vAlign w:val="center"/>
          </w:tcPr>
          <w:p w14:paraId="56A4ECFE"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1024BBB2"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6C4152F5" w14:textId="77777777" w:rsidR="003F4A0C" w:rsidRPr="002E2B30" w:rsidRDefault="003F4A0C" w:rsidP="002E2B30">
            <w:pPr>
              <w:pStyle w:val="ConsPlusNormal"/>
              <w:rPr>
                <w:rFonts w:ascii="Times New Roman" w:hAnsi="Times New Roman" w:cs="Times New Roman"/>
                <w:sz w:val="24"/>
                <w:szCs w:val="24"/>
              </w:rPr>
            </w:pPr>
          </w:p>
        </w:tc>
        <w:tc>
          <w:tcPr>
            <w:tcW w:w="1705" w:type="dxa"/>
            <w:tcMar>
              <w:top w:w="0" w:type="dxa"/>
              <w:left w:w="0" w:type="dxa"/>
              <w:bottom w:w="0" w:type="dxa"/>
              <w:right w:w="0" w:type="dxa"/>
            </w:tcMar>
            <w:vAlign w:val="center"/>
          </w:tcPr>
          <w:p w14:paraId="21188328" w14:textId="77777777" w:rsidR="003F4A0C" w:rsidRPr="002E2B30" w:rsidRDefault="003F4A0C" w:rsidP="002E2B30">
            <w:pPr>
              <w:pStyle w:val="ConsPlusNormal"/>
              <w:rPr>
                <w:rFonts w:ascii="Times New Roman" w:hAnsi="Times New Roman" w:cs="Times New Roman"/>
                <w:sz w:val="24"/>
                <w:szCs w:val="24"/>
              </w:rPr>
            </w:pPr>
          </w:p>
        </w:tc>
        <w:tc>
          <w:tcPr>
            <w:tcW w:w="1141" w:type="dxa"/>
            <w:tcMar>
              <w:top w:w="0" w:type="dxa"/>
              <w:left w:w="0" w:type="dxa"/>
              <w:bottom w:w="0" w:type="dxa"/>
              <w:right w:w="0" w:type="dxa"/>
            </w:tcMar>
            <w:vAlign w:val="center"/>
          </w:tcPr>
          <w:p w14:paraId="446C5CA3" w14:textId="77777777" w:rsidR="003F4A0C" w:rsidRPr="002E2B30" w:rsidRDefault="003F4A0C" w:rsidP="002E2B30">
            <w:pPr>
              <w:pStyle w:val="ConsPlusNormal"/>
              <w:rPr>
                <w:rFonts w:ascii="Times New Roman" w:hAnsi="Times New Roman" w:cs="Times New Roman"/>
                <w:sz w:val="24"/>
                <w:szCs w:val="24"/>
              </w:rPr>
            </w:pPr>
          </w:p>
        </w:tc>
        <w:tc>
          <w:tcPr>
            <w:tcW w:w="1764" w:type="dxa"/>
            <w:tcMar>
              <w:top w:w="0" w:type="dxa"/>
              <w:left w:w="0" w:type="dxa"/>
              <w:bottom w:w="0" w:type="dxa"/>
              <w:right w:w="0" w:type="dxa"/>
            </w:tcMar>
            <w:vAlign w:val="center"/>
          </w:tcPr>
          <w:p w14:paraId="0C2AC185" w14:textId="77777777" w:rsidR="003F4A0C" w:rsidRPr="002E2B30" w:rsidRDefault="003F4A0C" w:rsidP="002E2B30">
            <w:pPr>
              <w:pStyle w:val="ConsPlusNormal"/>
              <w:rPr>
                <w:rFonts w:ascii="Times New Roman" w:hAnsi="Times New Roman" w:cs="Times New Roman"/>
                <w:sz w:val="24"/>
                <w:szCs w:val="24"/>
              </w:rPr>
            </w:pPr>
          </w:p>
        </w:tc>
        <w:tc>
          <w:tcPr>
            <w:tcW w:w="1082" w:type="dxa"/>
            <w:tcMar>
              <w:top w:w="0" w:type="dxa"/>
              <w:left w:w="0" w:type="dxa"/>
              <w:bottom w:w="0" w:type="dxa"/>
              <w:right w:w="0" w:type="dxa"/>
            </w:tcMar>
            <w:vAlign w:val="center"/>
          </w:tcPr>
          <w:p w14:paraId="5F4EB8CC"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753D7D57" w14:textId="77777777">
        <w:tblPrEx>
          <w:tblCellMar>
            <w:top w:w="0" w:type="dxa"/>
            <w:left w:w="0" w:type="dxa"/>
            <w:bottom w:w="0" w:type="dxa"/>
            <w:right w:w="0" w:type="dxa"/>
          </w:tblCellMar>
        </w:tblPrEx>
        <w:tc>
          <w:tcPr>
            <w:tcW w:w="11290" w:type="dxa"/>
            <w:gridSpan w:val="7"/>
            <w:tcMar>
              <w:top w:w="0" w:type="dxa"/>
              <w:left w:w="0" w:type="dxa"/>
              <w:bottom w:w="0" w:type="dxa"/>
              <w:right w:w="0" w:type="dxa"/>
            </w:tcMar>
            <w:vAlign w:val="center"/>
          </w:tcPr>
          <w:p w14:paraId="27F82202"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Иные организации</w:t>
            </w:r>
          </w:p>
        </w:tc>
      </w:tr>
      <w:tr w:rsidR="003F4A0C" w:rsidRPr="002E2B30" w14:paraId="33161E77" w14:textId="77777777">
        <w:tblPrEx>
          <w:tblCellMar>
            <w:top w:w="0" w:type="dxa"/>
            <w:left w:w="0" w:type="dxa"/>
            <w:bottom w:w="0" w:type="dxa"/>
            <w:right w:w="0" w:type="dxa"/>
          </w:tblCellMar>
        </w:tblPrEx>
        <w:tc>
          <w:tcPr>
            <w:tcW w:w="1764" w:type="dxa"/>
            <w:tcMar>
              <w:top w:w="0" w:type="dxa"/>
              <w:left w:w="0" w:type="dxa"/>
              <w:bottom w:w="0" w:type="dxa"/>
              <w:right w:w="0" w:type="dxa"/>
            </w:tcMar>
            <w:vAlign w:val="center"/>
          </w:tcPr>
          <w:p w14:paraId="52FE71E8"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0664C280"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62866D95" w14:textId="77777777" w:rsidR="003F4A0C" w:rsidRPr="002E2B30" w:rsidRDefault="003F4A0C" w:rsidP="002E2B30">
            <w:pPr>
              <w:pStyle w:val="ConsPlusNormal"/>
              <w:rPr>
                <w:rFonts w:ascii="Times New Roman" w:hAnsi="Times New Roman" w:cs="Times New Roman"/>
                <w:sz w:val="24"/>
                <w:szCs w:val="24"/>
              </w:rPr>
            </w:pPr>
          </w:p>
        </w:tc>
        <w:tc>
          <w:tcPr>
            <w:tcW w:w="1705" w:type="dxa"/>
            <w:tcMar>
              <w:top w:w="0" w:type="dxa"/>
              <w:left w:w="0" w:type="dxa"/>
              <w:bottom w:w="0" w:type="dxa"/>
              <w:right w:w="0" w:type="dxa"/>
            </w:tcMar>
            <w:vAlign w:val="center"/>
          </w:tcPr>
          <w:p w14:paraId="5A26D919" w14:textId="77777777" w:rsidR="003F4A0C" w:rsidRPr="002E2B30" w:rsidRDefault="003F4A0C" w:rsidP="002E2B30">
            <w:pPr>
              <w:pStyle w:val="ConsPlusNormal"/>
              <w:rPr>
                <w:rFonts w:ascii="Times New Roman" w:hAnsi="Times New Roman" w:cs="Times New Roman"/>
                <w:sz w:val="24"/>
                <w:szCs w:val="24"/>
              </w:rPr>
            </w:pPr>
          </w:p>
        </w:tc>
        <w:tc>
          <w:tcPr>
            <w:tcW w:w="1141" w:type="dxa"/>
            <w:tcMar>
              <w:top w:w="0" w:type="dxa"/>
              <w:left w:w="0" w:type="dxa"/>
              <w:bottom w:w="0" w:type="dxa"/>
              <w:right w:w="0" w:type="dxa"/>
            </w:tcMar>
            <w:vAlign w:val="center"/>
          </w:tcPr>
          <w:p w14:paraId="1F638A79" w14:textId="77777777" w:rsidR="003F4A0C" w:rsidRPr="002E2B30" w:rsidRDefault="003F4A0C" w:rsidP="002E2B30">
            <w:pPr>
              <w:pStyle w:val="ConsPlusNormal"/>
              <w:rPr>
                <w:rFonts w:ascii="Times New Roman" w:hAnsi="Times New Roman" w:cs="Times New Roman"/>
                <w:sz w:val="24"/>
                <w:szCs w:val="24"/>
              </w:rPr>
            </w:pPr>
          </w:p>
        </w:tc>
        <w:tc>
          <w:tcPr>
            <w:tcW w:w="1764" w:type="dxa"/>
            <w:tcMar>
              <w:top w:w="0" w:type="dxa"/>
              <w:left w:w="0" w:type="dxa"/>
              <w:bottom w:w="0" w:type="dxa"/>
              <w:right w:w="0" w:type="dxa"/>
            </w:tcMar>
            <w:vAlign w:val="center"/>
          </w:tcPr>
          <w:p w14:paraId="48C3F722" w14:textId="77777777" w:rsidR="003F4A0C" w:rsidRPr="002E2B30" w:rsidRDefault="003F4A0C" w:rsidP="002E2B30">
            <w:pPr>
              <w:pStyle w:val="ConsPlusNormal"/>
              <w:rPr>
                <w:rFonts w:ascii="Times New Roman" w:hAnsi="Times New Roman" w:cs="Times New Roman"/>
                <w:sz w:val="24"/>
                <w:szCs w:val="24"/>
              </w:rPr>
            </w:pPr>
          </w:p>
        </w:tc>
        <w:tc>
          <w:tcPr>
            <w:tcW w:w="1082" w:type="dxa"/>
            <w:tcMar>
              <w:top w:w="0" w:type="dxa"/>
              <w:left w:w="0" w:type="dxa"/>
              <w:bottom w:w="0" w:type="dxa"/>
              <w:right w:w="0" w:type="dxa"/>
            </w:tcMar>
            <w:vAlign w:val="center"/>
          </w:tcPr>
          <w:p w14:paraId="20ECAF84"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2763033F" w14:textId="77777777">
        <w:tblPrEx>
          <w:tblCellMar>
            <w:top w:w="0" w:type="dxa"/>
            <w:left w:w="0" w:type="dxa"/>
            <w:bottom w:w="0" w:type="dxa"/>
            <w:right w:w="0" w:type="dxa"/>
          </w:tblCellMar>
        </w:tblPrEx>
        <w:tc>
          <w:tcPr>
            <w:tcW w:w="1764" w:type="dxa"/>
            <w:tcMar>
              <w:top w:w="0" w:type="dxa"/>
              <w:left w:w="0" w:type="dxa"/>
              <w:bottom w:w="0" w:type="dxa"/>
              <w:right w:w="0" w:type="dxa"/>
            </w:tcMar>
            <w:vAlign w:val="center"/>
          </w:tcPr>
          <w:p w14:paraId="729B87F4"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53BB9BD8"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vAlign w:val="center"/>
          </w:tcPr>
          <w:p w14:paraId="5F567F37" w14:textId="77777777" w:rsidR="003F4A0C" w:rsidRPr="002E2B30" w:rsidRDefault="003F4A0C" w:rsidP="002E2B30">
            <w:pPr>
              <w:pStyle w:val="ConsPlusNormal"/>
              <w:rPr>
                <w:rFonts w:ascii="Times New Roman" w:hAnsi="Times New Roman" w:cs="Times New Roman"/>
                <w:sz w:val="24"/>
                <w:szCs w:val="24"/>
              </w:rPr>
            </w:pPr>
          </w:p>
        </w:tc>
        <w:tc>
          <w:tcPr>
            <w:tcW w:w="1705" w:type="dxa"/>
            <w:tcMar>
              <w:top w:w="0" w:type="dxa"/>
              <w:left w:w="0" w:type="dxa"/>
              <w:bottom w:w="0" w:type="dxa"/>
              <w:right w:w="0" w:type="dxa"/>
            </w:tcMar>
            <w:vAlign w:val="center"/>
          </w:tcPr>
          <w:p w14:paraId="145B4157" w14:textId="77777777" w:rsidR="003F4A0C" w:rsidRPr="002E2B30" w:rsidRDefault="003F4A0C" w:rsidP="002E2B30">
            <w:pPr>
              <w:pStyle w:val="ConsPlusNormal"/>
              <w:rPr>
                <w:rFonts w:ascii="Times New Roman" w:hAnsi="Times New Roman" w:cs="Times New Roman"/>
                <w:sz w:val="24"/>
                <w:szCs w:val="24"/>
              </w:rPr>
            </w:pPr>
          </w:p>
        </w:tc>
        <w:tc>
          <w:tcPr>
            <w:tcW w:w="1141" w:type="dxa"/>
            <w:tcMar>
              <w:top w:w="0" w:type="dxa"/>
              <w:left w:w="0" w:type="dxa"/>
              <w:bottom w:w="0" w:type="dxa"/>
              <w:right w:w="0" w:type="dxa"/>
            </w:tcMar>
            <w:vAlign w:val="center"/>
          </w:tcPr>
          <w:p w14:paraId="0BE670B7" w14:textId="77777777" w:rsidR="003F4A0C" w:rsidRPr="002E2B30" w:rsidRDefault="003F4A0C" w:rsidP="002E2B30">
            <w:pPr>
              <w:pStyle w:val="ConsPlusNormal"/>
              <w:rPr>
                <w:rFonts w:ascii="Times New Roman" w:hAnsi="Times New Roman" w:cs="Times New Roman"/>
                <w:sz w:val="24"/>
                <w:szCs w:val="24"/>
              </w:rPr>
            </w:pPr>
          </w:p>
        </w:tc>
        <w:tc>
          <w:tcPr>
            <w:tcW w:w="1764" w:type="dxa"/>
            <w:tcMar>
              <w:top w:w="0" w:type="dxa"/>
              <w:left w:w="0" w:type="dxa"/>
              <w:bottom w:w="0" w:type="dxa"/>
              <w:right w:w="0" w:type="dxa"/>
            </w:tcMar>
            <w:vAlign w:val="center"/>
          </w:tcPr>
          <w:p w14:paraId="227EC23F" w14:textId="77777777" w:rsidR="003F4A0C" w:rsidRPr="002E2B30" w:rsidRDefault="003F4A0C" w:rsidP="002E2B30">
            <w:pPr>
              <w:pStyle w:val="ConsPlusNormal"/>
              <w:rPr>
                <w:rFonts w:ascii="Times New Roman" w:hAnsi="Times New Roman" w:cs="Times New Roman"/>
                <w:sz w:val="24"/>
                <w:szCs w:val="24"/>
              </w:rPr>
            </w:pPr>
          </w:p>
        </w:tc>
        <w:tc>
          <w:tcPr>
            <w:tcW w:w="1082" w:type="dxa"/>
            <w:tcMar>
              <w:top w:w="0" w:type="dxa"/>
              <w:left w:w="0" w:type="dxa"/>
              <w:bottom w:w="0" w:type="dxa"/>
              <w:right w:w="0" w:type="dxa"/>
            </w:tcMar>
            <w:vAlign w:val="center"/>
          </w:tcPr>
          <w:p w14:paraId="73EEB357" w14:textId="77777777" w:rsidR="003F4A0C" w:rsidRPr="002E2B30" w:rsidRDefault="003F4A0C" w:rsidP="002E2B30">
            <w:pPr>
              <w:pStyle w:val="ConsPlusNormal"/>
              <w:rPr>
                <w:rFonts w:ascii="Times New Roman" w:hAnsi="Times New Roman" w:cs="Times New Roman"/>
                <w:sz w:val="24"/>
                <w:szCs w:val="24"/>
              </w:rPr>
            </w:pPr>
          </w:p>
        </w:tc>
      </w:tr>
    </w:tbl>
    <w:p w14:paraId="1C805E6E" w14:textId="77777777" w:rsidR="003F4A0C" w:rsidRPr="002E2B30" w:rsidRDefault="003F4A0C" w:rsidP="002E2B30">
      <w:pPr>
        <w:pStyle w:val="ConsPlusNormal"/>
        <w:rPr>
          <w:rFonts w:ascii="Times New Roman" w:hAnsi="Times New Roman" w:cs="Times New Roman"/>
          <w:sz w:val="24"/>
          <w:szCs w:val="24"/>
        </w:rPr>
        <w:sectPr w:rsidR="003F4A0C" w:rsidRPr="002E2B30">
          <w:pgSz w:w="16838" w:h="11906" w:orient="landscape"/>
          <w:pgMar w:top="1133" w:right="1440" w:bottom="566" w:left="1440" w:header="0" w:footer="0" w:gutter="0"/>
          <w:cols w:space="720"/>
          <w:noEndnote/>
        </w:sectPr>
      </w:pPr>
    </w:p>
    <w:p w14:paraId="03B373F0" w14:textId="77777777" w:rsidR="003F4A0C" w:rsidRPr="002E2B30" w:rsidRDefault="003F4A0C" w:rsidP="002E2B30">
      <w:pPr>
        <w:pStyle w:val="ConsPlusNormal"/>
        <w:rPr>
          <w:rFonts w:ascii="Times New Roman" w:hAnsi="Times New Roman" w:cs="Times New Roman"/>
          <w:sz w:val="24"/>
          <w:szCs w:val="24"/>
        </w:rPr>
      </w:pPr>
    </w:p>
    <w:p w14:paraId="167366BA"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w:t>
      </w:r>
    </w:p>
    <w:p w14:paraId="6438AB4F"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22" w:name="Par2937"/>
      <w:bookmarkEnd w:id="22"/>
      <w:r w:rsidRPr="002E2B30">
        <w:rPr>
          <w:rFonts w:ascii="Times New Roman" w:hAnsi="Times New Roman" w:cs="Times New Roman"/>
          <w:sz w:val="24"/>
          <w:szCs w:val="24"/>
        </w:rPr>
        <w:t>&lt;*&gt; В план не включаются письменные запросы организаций о распределении конкретных выпускников.</w:t>
      </w:r>
    </w:p>
    <w:p w14:paraId="6D10E950" w14:textId="77777777" w:rsidR="003F4A0C" w:rsidRPr="002E2B30" w:rsidRDefault="003F4A0C" w:rsidP="002E2B30">
      <w:pPr>
        <w:pStyle w:val="ConsPlusNormal"/>
        <w:rPr>
          <w:rFonts w:ascii="Times New Roman" w:hAnsi="Times New Roman" w:cs="Times New Roman"/>
          <w:sz w:val="24"/>
          <w:szCs w:val="24"/>
        </w:rPr>
      </w:pPr>
    </w:p>
    <w:p w14:paraId="3CD38651" w14:textId="77777777" w:rsidR="003F4A0C" w:rsidRPr="002E2B30" w:rsidRDefault="003F4A0C" w:rsidP="002E2B30">
      <w:pPr>
        <w:pStyle w:val="ConsPlusNormal"/>
        <w:rPr>
          <w:rFonts w:ascii="Times New Roman" w:hAnsi="Times New Roman" w:cs="Times New Roman"/>
          <w:sz w:val="24"/>
          <w:szCs w:val="24"/>
        </w:rPr>
      </w:pPr>
    </w:p>
    <w:p w14:paraId="19D4ACC4" w14:textId="77777777" w:rsidR="003F4A0C" w:rsidRPr="002E2B30" w:rsidRDefault="003F4A0C" w:rsidP="002E2B30">
      <w:pPr>
        <w:pStyle w:val="ConsPlusNormal"/>
        <w:rPr>
          <w:rFonts w:ascii="Times New Roman" w:hAnsi="Times New Roman" w:cs="Times New Roman"/>
          <w:sz w:val="24"/>
          <w:szCs w:val="24"/>
        </w:rPr>
      </w:pPr>
    </w:p>
    <w:p w14:paraId="0EF49ECB" w14:textId="77777777" w:rsidR="003F4A0C" w:rsidRPr="002E2B30" w:rsidRDefault="003F4A0C" w:rsidP="002E2B30">
      <w:pPr>
        <w:pStyle w:val="ConsPlusNormal"/>
        <w:rPr>
          <w:rFonts w:ascii="Times New Roman" w:hAnsi="Times New Roman" w:cs="Times New Roman"/>
          <w:sz w:val="24"/>
          <w:szCs w:val="24"/>
        </w:rPr>
      </w:pPr>
    </w:p>
    <w:p w14:paraId="597C7F14" w14:textId="77777777" w:rsidR="003F4A0C" w:rsidRPr="002E2B30" w:rsidRDefault="003F4A0C" w:rsidP="002E2B30">
      <w:pPr>
        <w:pStyle w:val="ConsPlusNormal"/>
        <w:rPr>
          <w:rFonts w:ascii="Times New Roman" w:hAnsi="Times New Roman" w:cs="Times New Roman"/>
          <w:sz w:val="24"/>
          <w:szCs w:val="24"/>
        </w:rPr>
      </w:pPr>
    </w:p>
    <w:p w14:paraId="1823F7FD" w14:textId="77777777" w:rsidR="003F4A0C" w:rsidRPr="002E2B30" w:rsidRDefault="003F4A0C" w:rsidP="002E2B30">
      <w:pPr>
        <w:pStyle w:val="ConsPlusNormal"/>
        <w:jc w:val="right"/>
        <w:outlineLvl w:val="1"/>
        <w:rPr>
          <w:rFonts w:ascii="Times New Roman" w:hAnsi="Times New Roman" w:cs="Times New Roman"/>
          <w:sz w:val="24"/>
          <w:szCs w:val="24"/>
        </w:rPr>
      </w:pPr>
      <w:r w:rsidRPr="002E2B30">
        <w:rPr>
          <w:rFonts w:ascii="Times New Roman" w:hAnsi="Times New Roman" w:cs="Times New Roman"/>
          <w:sz w:val="24"/>
          <w:szCs w:val="24"/>
        </w:rPr>
        <w:t>Приложение 4</w:t>
      </w:r>
    </w:p>
    <w:p w14:paraId="36ED5098"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к Положению о порядке распределения,</w:t>
      </w:r>
    </w:p>
    <w:p w14:paraId="4939AD16"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перераспределения, направления на работу,</w:t>
      </w:r>
    </w:p>
    <w:p w14:paraId="44B204FA"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перенаправления на работу, предоставления</w:t>
      </w:r>
    </w:p>
    <w:p w14:paraId="7C75B871"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места работы выпускникам, получившим</w:t>
      </w:r>
    </w:p>
    <w:p w14:paraId="4B31CE25"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научно-ориентированное, высшее, среднее специальное</w:t>
      </w:r>
    </w:p>
    <w:p w14:paraId="50BE4E76"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или профессионально-техническое образование</w:t>
      </w:r>
    </w:p>
    <w:p w14:paraId="2FD4E9B9"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1617246B" w14:textId="77777777" w:rsidR="003F4A0C" w:rsidRPr="002E2B30" w:rsidRDefault="003F4A0C" w:rsidP="002E2B30">
      <w:pPr>
        <w:pStyle w:val="ConsPlusNormal"/>
        <w:rPr>
          <w:rFonts w:ascii="Times New Roman" w:hAnsi="Times New Roman" w:cs="Times New Roman"/>
          <w:sz w:val="24"/>
          <w:szCs w:val="24"/>
        </w:rPr>
      </w:pPr>
    </w:p>
    <w:p w14:paraId="10DCD7EB" w14:textId="77777777" w:rsidR="003F4A0C" w:rsidRPr="002E2B30" w:rsidRDefault="003F4A0C" w:rsidP="002E2B30">
      <w:pPr>
        <w:pStyle w:val="ConsPlusNormal"/>
        <w:rPr>
          <w:rFonts w:ascii="Times New Roman" w:hAnsi="Times New Roman" w:cs="Times New Roman"/>
          <w:sz w:val="24"/>
          <w:szCs w:val="24"/>
        </w:rPr>
      </w:pPr>
    </w:p>
    <w:p w14:paraId="03540AF2" w14:textId="77777777" w:rsidR="003F4A0C" w:rsidRPr="002E2B30" w:rsidRDefault="003F4A0C" w:rsidP="002E2B30">
      <w:pPr>
        <w:pStyle w:val="ConsPlusNormal"/>
        <w:rPr>
          <w:rFonts w:ascii="Times New Roman" w:hAnsi="Times New Roman" w:cs="Times New Roman"/>
          <w:sz w:val="24"/>
          <w:szCs w:val="24"/>
        </w:rPr>
      </w:pPr>
    </w:p>
    <w:p w14:paraId="4A349EB6" w14:textId="77777777" w:rsidR="003F4A0C" w:rsidRPr="002E2B30" w:rsidRDefault="003F4A0C" w:rsidP="002E2B30">
      <w:pPr>
        <w:pStyle w:val="ConsPlusNormal"/>
        <w:jc w:val="right"/>
        <w:rPr>
          <w:rFonts w:ascii="Times New Roman" w:hAnsi="Times New Roman" w:cs="Times New Roman"/>
          <w:sz w:val="24"/>
          <w:szCs w:val="24"/>
        </w:rPr>
      </w:pPr>
      <w:bookmarkStart w:id="23" w:name="Par2954"/>
      <w:bookmarkEnd w:id="23"/>
      <w:r w:rsidRPr="002E2B30">
        <w:rPr>
          <w:rFonts w:ascii="Times New Roman" w:hAnsi="Times New Roman" w:cs="Times New Roman"/>
          <w:sz w:val="24"/>
          <w:szCs w:val="24"/>
        </w:rPr>
        <w:t>Форма</w:t>
      </w:r>
    </w:p>
    <w:p w14:paraId="5FB979D2" w14:textId="77777777" w:rsidR="003F4A0C" w:rsidRPr="002E2B30" w:rsidRDefault="003F4A0C" w:rsidP="002E2B30">
      <w:pPr>
        <w:pStyle w:val="ConsPlusNormal"/>
        <w:rPr>
          <w:rFonts w:ascii="Times New Roman" w:hAnsi="Times New Roman" w:cs="Times New Roman"/>
          <w:sz w:val="24"/>
          <w:szCs w:val="24"/>
        </w:rPr>
      </w:pPr>
    </w:p>
    <w:p w14:paraId="698345A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ВЕДОМОСТЬ</w:t>
      </w:r>
    </w:p>
    <w:p w14:paraId="6C13113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распределения (направления на работу) выпускников 20__ года,</w:t>
      </w:r>
    </w:p>
    <w:p w14:paraId="32897CF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которые окончили</w:t>
      </w:r>
    </w:p>
    <w:p w14:paraId="5F8C2343"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1E31B42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учреждения образования или</w:t>
      </w:r>
    </w:p>
    <w:p w14:paraId="73D83A5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государственной организации, реализующей образовательные программы</w:t>
      </w:r>
    </w:p>
    <w:p w14:paraId="4942179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научно-ориентированного образования)</w:t>
      </w:r>
    </w:p>
    <w:p w14:paraId="078F872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по специальности(ям) ______________________________________________________</w:t>
      </w:r>
    </w:p>
    <w:p w14:paraId="284166DF"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(код и наименование специальности(ей)</w:t>
      </w:r>
    </w:p>
    <w:p w14:paraId="7014423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543D2394" w14:textId="77777777" w:rsidR="003F4A0C" w:rsidRPr="002E2B30" w:rsidRDefault="003F4A0C" w:rsidP="002E2B30">
      <w:pPr>
        <w:pStyle w:val="ConsPlusNormal"/>
        <w:rPr>
          <w:rFonts w:ascii="Times New Roman" w:hAnsi="Times New Roman" w:cs="Times New Roman"/>
          <w:sz w:val="24"/>
          <w:szCs w:val="24"/>
        </w:rPr>
      </w:pPr>
    </w:p>
    <w:p w14:paraId="488AB84F" w14:textId="77777777" w:rsidR="003F4A0C" w:rsidRPr="002E2B30" w:rsidRDefault="003F4A0C" w:rsidP="002E2B30">
      <w:pPr>
        <w:pStyle w:val="ConsPlusNormal"/>
        <w:rPr>
          <w:rFonts w:ascii="Times New Roman" w:hAnsi="Times New Roman" w:cs="Times New Roman"/>
          <w:sz w:val="24"/>
          <w:szCs w:val="24"/>
        </w:rPr>
        <w:sectPr w:rsidR="003F4A0C" w:rsidRPr="002E2B3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41"/>
        <w:gridCol w:w="564"/>
        <w:gridCol w:w="1200"/>
        <w:gridCol w:w="1364"/>
        <w:gridCol w:w="1317"/>
        <w:gridCol w:w="2164"/>
        <w:gridCol w:w="1705"/>
        <w:gridCol w:w="1317"/>
        <w:gridCol w:w="1576"/>
        <w:gridCol w:w="1917"/>
        <w:gridCol w:w="1541"/>
      </w:tblGrid>
      <w:tr w:rsidR="003F4A0C" w:rsidRPr="002E2B30" w14:paraId="350DA7CD" w14:textId="77777777">
        <w:tblPrEx>
          <w:tblCellMar>
            <w:top w:w="0" w:type="dxa"/>
            <w:left w:w="0" w:type="dxa"/>
            <w:bottom w:w="0" w:type="dxa"/>
            <w:right w:w="0" w:type="dxa"/>
          </w:tblCellMar>
        </w:tblPrEx>
        <w:tc>
          <w:tcPr>
            <w:tcW w:w="1541"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0CCD9CD9"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lastRenderedPageBreak/>
              <w:t>Фамилия, собственное имя, отчество (если таковое имеется)</w:t>
            </w: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06E4C2"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Пол</w:t>
            </w:r>
          </w:p>
        </w:tc>
        <w:tc>
          <w:tcPr>
            <w:tcW w:w="12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82BB98"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Год рождения</w:t>
            </w:r>
          </w:p>
        </w:tc>
        <w:tc>
          <w:tcPr>
            <w:tcW w:w="13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39D3F"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Семейное положение</w:t>
            </w:r>
          </w:p>
        </w:tc>
        <w:tc>
          <w:tcPr>
            <w:tcW w:w="13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944A70"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Адрес места жительства (адрес родителей)</w:t>
            </w:r>
          </w:p>
        </w:tc>
        <w:tc>
          <w:tcPr>
            <w:tcW w:w="51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F86848"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На какую работу направляется</w:t>
            </w:r>
          </w:p>
        </w:tc>
        <w:tc>
          <w:tcPr>
            <w:tcW w:w="15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55179"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Возможность обеспечения жилплощадью</w:t>
            </w:r>
          </w:p>
        </w:tc>
        <w:tc>
          <w:tcPr>
            <w:tcW w:w="19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D35517"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Предоставляется право самостоятельного трудоустройства</w:t>
            </w:r>
          </w:p>
        </w:tc>
        <w:tc>
          <w:tcPr>
            <w:tcW w:w="1541"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14:paraId="65742DC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Подпись выпускника</w:t>
            </w:r>
          </w:p>
        </w:tc>
      </w:tr>
      <w:tr w:rsidR="003F4A0C" w:rsidRPr="002E2B30" w14:paraId="3F92EE39" w14:textId="77777777">
        <w:tblPrEx>
          <w:tblCellMar>
            <w:top w:w="0" w:type="dxa"/>
            <w:left w:w="0" w:type="dxa"/>
            <w:bottom w:w="0" w:type="dxa"/>
            <w:right w:w="0" w:type="dxa"/>
          </w:tblCellMar>
        </w:tblPrEx>
        <w:tc>
          <w:tcPr>
            <w:tcW w:w="1541" w:type="dxa"/>
            <w:vMerge/>
            <w:tcBorders>
              <w:top w:val="single" w:sz="4" w:space="0" w:color="auto"/>
              <w:bottom w:val="single" w:sz="4" w:space="0" w:color="auto"/>
              <w:right w:val="single" w:sz="4" w:space="0" w:color="auto"/>
            </w:tcBorders>
            <w:tcMar>
              <w:top w:w="0" w:type="dxa"/>
              <w:left w:w="0" w:type="dxa"/>
              <w:bottom w:w="0" w:type="dxa"/>
              <w:right w:w="0" w:type="dxa"/>
            </w:tcMar>
          </w:tcPr>
          <w:p w14:paraId="67EB4241" w14:textId="77777777" w:rsidR="003F4A0C" w:rsidRPr="002E2B30" w:rsidRDefault="003F4A0C" w:rsidP="002E2B30">
            <w:pPr>
              <w:pStyle w:val="ConsPlusNormal"/>
              <w:jc w:val="center"/>
              <w:rPr>
                <w:rFonts w:ascii="Times New Roman" w:hAnsi="Times New Roman" w:cs="Times New Roman"/>
                <w:sz w:val="24"/>
                <w:szCs w:val="24"/>
              </w:rPr>
            </w:pPr>
          </w:p>
        </w:tc>
        <w:tc>
          <w:tcPr>
            <w:tcW w:w="5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9AF33" w14:textId="77777777" w:rsidR="003F4A0C" w:rsidRPr="002E2B30" w:rsidRDefault="003F4A0C" w:rsidP="002E2B30">
            <w:pPr>
              <w:pStyle w:val="ConsPlusNormal"/>
              <w:jc w:val="center"/>
              <w:rPr>
                <w:rFonts w:ascii="Times New Roman" w:hAnsi="Times New Roman" w:cs="Times New Roman"/>
                <w:sz w:val="24"/>
                <w:szCs w:val="24"/>
              </w:rPr>
            </w:pPr>
          </w:p>
        </w:tc>
        <w:tc>
          <w:tcPr>
            <w:tcW w:w="12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30D78" w14:textId="77777777" w:rsidR="003F4A0C" w:rsidRPr="002E2B30" w:rsidRDefault="003F4A0C" w:rsidP="002E2B30">
            <w:pPr>
              <w:pStyle w:val="ConsPlusNormal"/>
              <w:jc w:val="center"/>
              <w:rPr>
                <w:rFonts w:ascii="Times New Roman" w:hAnsi="Times New Roman" w:cs="Times New Roman"/>
                <w:sz w:val="24"/>
                <w:szCs w:val="24"/>
              </w:rPr>
            </w:pPr>
          </w:p>
        </w:tc>
        <w:tc>
          <w:tcPr>
            <w:tcW w:w="13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489B8C" w14:textId="77777777" w:rsidR="003F4A0C" w:rsidRPr="002E2B30" w:rsidRDefault="003F4A0C" w:rsidP="002E2B30">
            <w:pPr>
              <w:pStyle w:val="ConsPlusNormal"/>
              <w:jc w:val="center"/>
              <w:rPr>
                <w:rFonts w:ascii="Times New Roman" w:hAnsi="Times New Roman" w:cs="Times New Roman"/>
                <w:sz w:val="24"/>
                <w:szCs w:val="24"/>
              </w:rPr>
            </w:pPr>
          </w:p>
        </w:tc>
        <w:tc>
          <w:tcPr>
            <w:tcW w:w="131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84135E" w14:textId="77777777" w:rsidR="003F4A0C" w:rsidRPr="002E2B30" w:rsidRDefault="003F4A0C" w:rsidP="002E2B30">
            <w:pPr>
              <w:pStyle w:val="ConsPlusNormal"/>
              <w:jc w:val="center"/>
              <w:rPr>
                <w:rFonts w:ascii="Times New Roman" w:hAnsi="Times New Roman" w:cs="Times New Roman"/>
                <w:sz w:val="24"/>
                <w:szCs w:val="24"/>
              </w:rPr>
            </w:pPr>
          </w:p>
        </w:tc>
        <w:tc>
          <w:tcPr>
            <w:tcW w:w="21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7B7E4"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наименование государственного органа</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868F41"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наименование организации</w:t>
            </w:r>
          </w:p>
        </w:tc>
        <w:tc>
          <w:tcPr>
            <w:tcW w:w="1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3279F8"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должность служащего, профессия рабочего (разряд)</w:t>
            </w:r>
          </w:p>
        </w:tc>
        <w:tc>
          <w:tcPr>
            <w:tcW w:w="15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7DF244" w14:textId="77777777" w:rsidR="003F4A0C" w:rsidRPr="002E2B30" w:rsidRDefault="003F4A0C" w:rsidP="002E2B30">
            <w:pPr>
              <w:pStyle w:val="ConsPlusNormal"/>
              <w:jc w:val="center"/>
              <w:rPr>
                <w:rFonts w:ascii="Times New Roman" w:hAnsi="Times New Roman" w:cs="Times New Roman"/>
                <w:sz w:val="24"/>
                <w:szCs w:val="24"/>
              </w:rPr>
            </w:pPr>
          </w:p>
        </w:tc>
        <w:tc>
          <w:tcPr>
            <w:tcW w:w="191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C3E602" w14:textId="77777777" w:rsidR="003F4A0C" w:rsidRPr="002E2B30" w:rsidRDefault="003F4A0C" w:rsidP="002E2B30">
            <w:pPr>
              <w:pStyle w:val="ConsPlusNormal"/>
              <w:jc w:val="center"/>
              <w:rPr>
                <w:rFonts w:ascii="Times New Roman" w:hAnsi="Times New Roman" w:cs="Times New Roman"/>
                <w:sz w:val="24"/>
                <w:szCs w:val="24"/>
              </w:rPr>
            </w:pPr>
          </w:p>
        </w:tc>
        <w:tc>
          <w:tcPr>
            <w:tcW w:w="1541" w:type="dxa"/>
            <w:vMerge/>
            <w:tcBorders>
              <w:top w:val="single" w:sz="4" w:space="0" w:color="auto"/>
              <w:left w:val="single" w:sz="4" w:space="0" w:color="auto"/>
              <w:bottom w:val="single" w:sz="4" w:space="0" w:color="auto"/>
            </w:tcBorders>
            <w:tcMar>
              <w:top w:w="0" w:type="dxa"/>
              <w:left w:w="0" w:type="dxa"/>
              <w:bottom w:w="0" w:type="dxa"/>
              <w:right w:w="0" w:type="dxa"/>
            </w:tcMar>
          </w:tcPr>
          <w:p w14:paraId="7D5BA341" w14:textId="77777777" w:rsidR="003F4A0C" w:rsidRPr="002E2B30" w:rsidRDefault="003F4A0C" w:rsidP="002E2B30">
            <w:pPr>
              <w:pStyle w:val="ConsPlusNormal"/>
              <w:jc w:val="center"/>
              <w:rPr>
                <w:rFonts w:ascii="Times New Roman" w:hAnsi="Times New Roman" w:cs="Times New Roman"/>
                <w:sz w:val="24"/>
                <w:szCs w:val="24"/>
              </w:rPr>
            </w:pPr>
          </w:p>
        </w:tc>
      </w:tr>
      <w:tr w:rsidR="003F4A0C" w:rsidRPr="002E2B30" w14:paraId="6BDFAE4E" w14:textId="77777777">
        <w:tblPrEx>
          <w:tblCellMar>
            <w:top w:w="0" w:type="dxa"/>
            <w:left w:w="0" w:type="dxa"/>
            <w:bottom w:w="0" w:type="dxa"/>
            <w:right w:w="0" w:type="dxa"/>
          </w:tblCellMar>
        </w:tblPrEx>
        <w:tc>
          <w:tcPr>
            <w:tcW w:w="1541" w:type="dxa"/>
            <w:tcBorders>
              <w:top w:val="single" w:sz="4" w:space="0" w:color="auto"/>
            </w:tcBorders>
            <w:tcMar>
              <w:top w:w="0" w:type="dxa"/>
              <w:left w:w="0" w:type="dxa"/>
              <w:bottom w:w="0" w:type="dxa"/>
              <w:right w:w="0" w:type="dxa"/>
            </w:tcMar>
          </w:tcPr>
          <w:p w14:paraId="02C9D30F" w14:textId="77777777" w:rsidR="003F4A0C" w:rsidRPr="002E2B30" w:rsidRDefault="003F4A0C" w:rsidP="002E2B30">
            <w:pPr>
              <w:pStyle w:val="ConsPlusNormal"/>
              <w:rPr>
                <w:rFonts w:ascii="Times New Roman" w:hAnsi="Times New Roman" w:cs="Times New Roman"/>
                <w:sz w:val="24"/>
                <w:szCs w:val="24"/>
              </w:rPr>
            </w:pPr>
          </w:p>
        </w:tc>
        <w:tc>
          <w:tcPr>
            <w:tcW w:w="564" w:type="dxa"/>
            <w:tcBorders>
              <w:top w:val="single" w:sz="4" w:space="0" w:color="auto"/>
            </w:tcBorders>
            <w:tcMar>
              <w:top w:w="0" w:type="dxa"/>
              <w:left w:w="0" w:type="dxa"/>
              <w:bottom w:w="0" w:type="dxa"/>
              <w:right w:w="0" w:type="dxa"/>
            </w:tcMar>
          </w:tcPr>
          <w:p w14:paraId="13B28B78" w14:textId="77777777" w:rsidR="003F4A0C" w:rsidRPr="002E2B30" w:rsidRDefault="003F4A0C" w:rsidP="002E2B30">
            <w:pPr>
              <w:pStyle w:val="ConsPlusNormal"/>
              <w:rPr>
                <w:rFonts w:ascii="Times New Roman" w:hAnsi="Times New Roman" w:cs="Times New Roman"/>
                <w:sz w:val="24"/>
                <w:szCs w:val="24"/>
              </w:rPr>
            </w:pPr>
          </w:p>
        </w:tc>
        <w:tc>
          <w:tcPr>
            <w:tcW w:w="1200" w:type="dxa"/>
            <w:tcBorders>
              <w:top w:val="single" w:sz="4" w:space="0" w:color="auto"/>
            </w:tcBorders>
            <w:tcMar>
              <w:top w:w="0" w:type="dxa"/>
              <w:left w:w="0" w:type="dxa"/>
              <w:bottom w:w="0" w:type="dxa"/>
              <w:right w:w="0" w:type="dxa"/>
            </w:tcMar>
          </w:tcPr>
          <w:p w14:paraId="439D23BB" w14:textId="77777777" w:rsidR="003F4A0C" w:rsidRPr="002E2B30" w:rsidRDefault="003F4A0C" w:rsidP="002E2B30">
            <w:pPr>
              <w:pStyle w:val="ConsPlusNormal"/>
              <w:rPr>
                <w:rFonts w:ascii="Times New Roman" w:hAnsi="Times New Roman" w:cs="Times New Roman"/>
                <w:sz w:val="24"/>
                <w:szCs w:val="24"/>
              </w:rPr>
            </w:pPr>
          </w:p>
        </w:tc>
        <w:tc>
          <w:tcPr>
            <w:tcW w:w="1364" w:type="dxa"/>
            <w:tcBorders>
              <w:top w:val="single" w:sz="4" w:space="0" w:color="auto"/>
            </w:tcBorders>
            <w:tcMar>
              <w:top w:w="0" w:type="dxa"/>
              <w:left w:w="0" w:type="dxa"/>
              <w:bottom w:w="0" w:type="dxa"/>
              <w:right w:w="0" w:type="dxa"/>
            </w:tcMar>
          </w:tcPr>
          <w:p w14:paraId="7E70A30F" w14:textId="77777777" w:rsidR="003F4A0C" w:rsidRPr="002E2B30" w:rsidRDefault="003F4A0C" w:rsidP="002E2B30">
            <w:pPr>
              <w:pStyle w:val="ConsPlusNormal"/>
              <w:rPr>
                <w:rFonts w:ascii="Times New Roman" w:hAnsi="Times New Roman" w:cs="Times New Roman"/>
                <w:sz w:val="24"/>
                <w:szCs w:val="24"/>
              </w:rPr>
            </w:pPr>
          </w:p>
        </w:tc>
        <w:tc>
          <w:tcPr>
            <w:tcW w:w="1317" w:type="dxa"/>
            <w:tcBorders>
              <w:top w:val="single" w:sz="4" w:space="0" w:color="auto"/>
            </w:tcBorders>
            <w:tcMar>
              <w:top w:w="0" w:type="dxa"/>
              <w:left w:w="0" w:type="dxa"/>
              <w:bottom w:w="0" w:type="dxa"/>
              <w:right w:w="0" w:type="dxa"/>
            </w:tcMar>
          </w:tcPr>
          <w:p w14:paraId="422C6664" w14:textId="77777777" w:rsidR="003F4A0C" w:rsidRPr="002E2B30" w:rsidRDefault="003F4A0C" w:rsidP="002E2B30">
            <w:pPr>
              <w:pStyle w:val="ConsPlusNormal"/>
              <w:rPr>
                <w:rFonts w:ascii="Times New Roman" w:hAnsi="Times New Roman" w:cs="Times New Roman"/>
                <w:sz w:val="24"/>
                <w:szCs w:val="24"/>
              </w:rPr>
            </w:pPr>
          </w:p>
        </w:tc>
        <w:tc>
          <w:tcPr>
            <w:tcW w:w="2164" w:type="dxa"/>
            <w:tcBorders>
              <w:top w:val="single" w:sz="4" w:space="0" w:color="auto"/>
            </w:tcBorders>
            <w:tcMar>
              <w:top w:w="0" w:type="dxa"/>
              <w:left w:w="0" w:type="dxa"/>
              <w:bottom w:w="0" w:type="dxa"/>
              <w:right w:w="0" w:type="dxa"/>
            </w:tcMar>
          </w:tcPr>
          <w:p w14:paraId="3C60F28E" w14:textId="77777777" w:rsidR="003F4A0C" w:rsidRPr="002E2B30" w:rsidRDefault="003F4A0C" w:rsidP="002E2B30">
            <w:pPr>
              <w:pStyle w:val="ConsPlusNormal"/>
              <w:rPr>
                <w:rFonts w:ascii="Times New Roman" w:hAnsi="Times New Roman" w:cs="Times New Roman"/>
                <w:sz w:val="24"/>
                <w:szCs w:val="24"/>
              </w:rPr>
            </w:pPr>
          </w:p>
        </w:tc>
        <w:tc>
          <w:tcPr>
            <w:tcW w:w="1705" w:type="dxa"/>
            <w:tcBorders>
              <w:top w:val="single" w:sz="4" w:space="0" w:color="auto"/>
            </w:tcBorders>
            <w:tcMar>
              <w:top w:w="0" w:type="dxa"/>
              <w:left w:w="0" w:type="dxa"/>
              <w:bottom w:w="0" w:type="dxa"/>
              <w:right w:w="0" w:type="dxa"/>
            </w:tcMar>
          </w:tcPr>
          <w:p w14:paraId="6E45FE76" w14:textId="77777777" w:rsidR="003F4A0C" w:rsidRPr="002E2B30" w:rsidRDefault="003F4A0C" w:rsidP="002E2B30">
            <w:pPr>
              <w:pStyle w:val="ConsPlusNormal"/>
              <w:rPr>
                <w:rFonts w:ascii="Times New Roman" w:hAnsi="Times New Roman" w:cs="Times New Roman"/>
                <w:sz w:val="24"/>
                <w:szCs w:val="24"/>
              </w:rPr>
            </w:pPr>
          </w:p>
        </w:tc>
        <w:tc>
          <w:tcPr>
            <w:tcW w:w="1317" w:type="dxa"/>
            <w:tcBorders>
              <w:top w:val="single" w:sz="4" w:space="0" w:color="auto"/>
            </w:tcBorders>
            <w:tcMar>
              <w:top w:w="0" w:type="dxa"/>
              <w:left w:w="0" w:type="dxa"/>
              <w:bottom w:w="0" w:type="dxa"/>
              <w:right w:w="0" w:type="dxa"/>
            </w:tcMar>
          </w:tcPr>
          <w:p w14:paraId="0E3FDCA5" w14:textId="77777777" w:rsidR="003F4A0C" w:rsidRPr="002E2B30" w:rsidRDefault="003F4A0C" w:rsidP="002E2B30">
            <w:pPr>
              <w:pStyle w:val="ConsPlusNormal"/>
              <w:rPr>
                <w:rFonts w:ascii="Times New Roman" w:hAnsi="Times New Roman" w:cs="Times New Roman"/>
                <w:sz w:val="24"/>
                <w:szCs w:val="24"/>
              </w:rPr>
            </w:pPr>
          </w:p>
        </w:tc>
        <w:tc>
          <w:tcPr>
            <w:tcW w:w="1576" w:type="dxa"/>
            <w:tcBorders>
              <w:top w:val="single" w:sz="4" w:space="0" w:color="auto"/>
            </w:tcBorders>
            <w:tcMar>
              <w:top w:w="0" w:type="dxa"/>
              <w:left w:w="0" w:type="dxa"/>
              <w:bottom w:w="0" w:type="dxa"/>
              <w:right w:w="0" w:type="dxa"/>
            </w:tcMar>
          </w:tcPr>
          <w:p w14:paraId="43006F72" w14:textId="77777777" w:rsidR="003F4A0C" w:rsidRPr="002E2B30" w:rsidRDefault="003F4A0C" w:rsidP="002E2B30">
            <w:pPr>
              <w:pStyle w:val="ConsPlusNormal"/>
              <w:rPr>
                <w:rFonts w:ascii="Times New Roman" w:hAnsi="Times New Roman" w:cs="Times New Roman"/>
                <w:sz w:val="24"/>
                <w:szCs w:val="24"/>
              </w:rPr>
            </w:pPr>
          </w:p>
        </w:tc>
        <w:tc>
          <w:tcPr>
            <w:tcW w:w="1917" w:type="dxa"/>
            <w:tcBorders>
              <w:top w:val="single" w:sz="4" w:space="0" w:color="auto"/>
            </w:tcBorders>
            <w:tcMar>
              <w:top w:w="0" w:type="dxa"/>
              <w:left w:w="0" w:type="dxa"/>
              <w:bottom w:w="0" w:type="dxa"/>
              <w:right w:w="0" w:type="dxa"/>
            </w:tcMar>
          </w:tcPr>
          <w:p w14:paraId="02C04986" w14:textId="77777777" w:rsidR="003F4A0C" w:rsidRPr="002E2B30" w:rsidRDefault="003F4A0C" w:rsidP="002E2B30">
            <w:pPr>
              <w:pStyle w:val="ConsPlusNormal"/>
              <w:rPr>
                <w:rFonts w:ascii="Times New Roman" w:hAnsi="Times New Roman" w:cs="Times New Roman"/>
                <w:sz w:val="24"/>
                <w:szCs w:val="24"/>
              </w:rPr>
            </w:pPr>
          </w:p>
        </w:tc>
        <w:tc>
          <w:tcPr>
            <w:tcW w:w="1541" w:type="dxa"/>
            <w:tcBorders>
              <w:top w:val="single" w:sz="4" w:space="0" w:color="auto"/>
            </w:tcBorders>
            <w:tcMar>
              <w:top w:w="0" w:type="dxa"/>
              <w:left w:w="0" w:type="dxa"/>
              <w:bottom w:w="0" w:type="dxa"/>
              <w:right w:w="0" w:type="dxa"/>
            </w:tcMar>
          </w:tcPr>
          <w:p w14:paraId="25D15CBE"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71E7B925" w14:textId="77777777">
        <w:tblPrEx>
          <w:tblCellMar>
            <w:top w:w="0" w:type="dxa"/>
            <w:left w:w="0" w:type="dxa"/>
            <w:bottom w:w="0" w:type="dxa"/>
            <w:right w:w="0" w:type="dxa"/>
          </w:tblCellMar>
        </w:tblPrEx>
        <w:tc>
          <w:tcPr>
            <w:tcW w:w="1541" w:type="dxa"/>
            <w:tcMar>
              <w:top w:w="0" w:type="dxa"/>
              <w:left w:w="0" w:type="dxa"/>
              <w:bottom w:w="0" w:type="dxa"/>
              <w:right w:w="0" w:type="dxa"/>
            </w:tcMar>
          </w:tcPr>
          <w:p w14:paraId="7F2EC98A" w14:textId="77777777" w:rsidR="003F4A0C" w:rsidRPr="002E2B30" w:rsidRDefault="003F4A0C" w:rsidP="002E2B30">
            <w:pPr>
              <w:pStyle w:val="ConsPlusNormal"/>
              <w:rPr>
                <w:rFonts w:ascii="Times New Roman" w:hAnsi="Times New Roman" w:cs="Times New Roman"/>
                <w:sz w:val="24"/>
                <w:szCs w:val="24"/>
              </w:rPr>
            </w:pPr>
          </w:p>
        </w:tc>
        <w:tc>
          <w:tcPr>
            <w:tcW w:w="564" w:type="dxa"/>
            <w:tcMar>
              <w:top w:w="0" w:type="dxa"/>
              <w:left w:w="0" w:type="dxa"/>
              <w:bottom w:w="0" w:type="dxa"/>
              <w:right w:w="0" w:type="dxa"/>
            </w:tcMar>
          </w:tcPr>
          <w:p w14:paraId="40F69FDB" w14:textId="77777777" w:rsidR="003F4A0C" w:rsidRPr="002E2B30" w:rsidRDefault="003F4A0C" w:rsidP="002E2B30">
            <w:pPr>
              <w:pStyle w:val="ConsPlusNormal"/>
              <w:rPr>
                <w:rFonts w:ascii="Times New Roman" w:hAnsi="Times New Roman" w:cs="Times New Roman"/>
                <w:sz w:val="24"/>
                <w:szCs w:val="24"/>
              </w:rPr>
            </w:pPr>
          </w:p>
        </w:tc>
        <w:tc>
          <w:tcPr>
            <w:tcW w:w="1200" w:type="dxa"/>
            <w:tcMar>
              <w:top w:w="0" w:type="dxa"/>
              <w:left w:w="0" w:type="dxa"/>
              <w:bottom w:w="0" w:type="dxa"/>
              <w:right w:w="0" w:type="dxa"/>
            </w:tcMar>
          </w:tcPr>
          <w:p w14:paraId="505F5D9D" w14:textId="77777777" w:rsidR="003F4A0C" w:rsidRPr="002E2B30" w:rsidRDefault="003F4A0C" w:rsidP="002E2B30">
            <w:pPr>
              <w:pStyle w:val="ConsPlusNormal"/>
              <w:rPr>
                <w:rFonts w:ascii="Times New Roman" w:hAnsi="Times New Roman" w:cs="Times New Roman"/>
                <w:sz w:val="24"/>
                <w:szCs w:val="24"/>
              </w:rPr>
            </w:pPr>
          </w:p>
        </w:tc>
        <w:tc>
          <w:tcPr>
            <w:tcW w:w="1364" w:type="dxa"/>
            <w:tcMar>
              <w:top w:w="0" w:type="dxa"/>
              <w:left w:w="0" w:type="dxa"/>
              <w:bottom w:w="0" w:type="dxa"/>
              <w:right w:w="0" w:type="dxa"/>
            </w:tcMar>
          </w:tcPr>
          <w:p w14:paraId="75972DB1" w14:textId="77777777" w:rsidR="003F4A0C" w:rsidRPr="002E2B30" w:rsidRDefault="003F4A0C" w:rsidP="002E2B30">
            <w:pPr>
              <w:pStyle w:val="ConsPlusNormal"/>
              <w:rPr>
                <w:rFonts w:ascii="Times New Roman" w:hAnsi="Times New Roman" w:cs="Times New Roman"/>
                <w:sz w:val="24"/>
                <w:szCs w:val="24"/>
              </w:rPr>
            </w:pPr>
          </w:p>
        </w:tc>
        <w:tc>
          <w:tcPr>
            <w:tcW w:w="1317" w:type="dxa"/>
            <w:tcMar>
              <w:top w:w="0" w:type="dxa"/>
              <w:left w:w="0" w:type="dxa"/>
              <w:bottom w:w="0" w:type="dxa"/>
              <w:right w:w="0" w:type="dxa"/>
            </w:tcMar>
          </w:tcPr>
          <w:p w14:paraId="43C0E174" w14:textId="77777777" w:rsidR="003F4A0C" w:rsidRPr="002E2B30" w:rsidRDefault="003F4A0C" w:rsidP="002E2B30">
            <w:pPr>
              <w:pStyle w:val="ConsPlusNormal"/>
              <w:rPr>
                <w:rFonts w:ascii="Times New Roman" w:hAnsi="Times New Roman" w:cs="Times New Roman"/>
                <w:sz w:val="24"/>
                <w:szCs w:val="24"/>
              </w:rPr>
            </w:pPr>
          </w:p>
        </w:tc>
        <w:tc>
          <w:tcPr>
            <w:tcW w:w="2164" w:type="dxa"/>
            <w:tcMar>
              <w:top w:w="0" w:type="dxa"/>
              <w:left w:w="0" w:type="dxa"/>
              <w:bottom w:w="0" w:type="dxa"/>
              <w:right w:w="0" w:type="dxa"/>
            </w:tcMar>
          </w:tcPr>
          <w:p w14:paraId="5995E63F" w14:textId="77777777" w:rsidR="003F4A0C" w:rsidRPr="002E2B30" w:rsidRDefault="003F4A0C" w:rsidP="002E2B30">
            <w:pPr>
              <w:pStyle w:val="ConsPlusNormal"/>
              <w:rPr>
                <w:rFonts w:ascii="Times New Roman" w:hAnsi="Times New Roman" w:cs="Times New Roman"/>
                <w:sz w:val="24"/>
                <w:szCs w:val="24"/>
              </w:rPr>
            </w:pPr>
          </w:p>
        </w:tc>
        <w:tc>
          <w:tcPr>
            <w:tcW w:w="1705" w:type="dxa"/>
            <w:tcMar>
              <w:top w:w="0" w:type="dxa"/>
              <w:left w:w="0" w:type="dxa"/>
              <w:bottom w:w="0" w:type="dxa"/>
              <w:right w:w="0" w:type="dxa"/>
            </w:tcMar>
          </w:tcPr>
          <w:p w14:paraId="66AEE72F" w14:textId="77777777" w:rsidR="003F4A0C" w:rsidRPr="002E2B30" w:rsidRDefault="003F4A0C" w:rsidP="002E2B30">
            <w:pPr>
              <w:pStyle w:val="ConsPlusNormal"/>
              <w:rPr>
                <w:rFonts w:ascii="Times New Roman" w:hAnsi="Times New Roman" w:cs="Times New Roman"/>
                <w:sz w:val="24"/>
                <w:szCs w:val="24"/>
              </w:rPr>
            </w:pPr>
          </w:p>
        </w:tc>
        <w:tc>
          <w:tcPr>
            <w:tcW w:w="1317" w:type="dxa"/>
            <w:tcMar>
              <w:top w:w="0" w:type="dxa"/>
              <w:left w:w="0" w:type="dxa"/>
              <w:bottom w:w="0" w:type="dxa"/>
              <w:right w:w="0" w:type="dxa"/>
            </w:tcMar>
          </w:tcPr>
          <w:p w14:paraId="5EE7F048" w14:textId="77777777" w:rsidR="003F4A0C" w:rsidRPr="002E2B30" w:rsidRDefault="003F4A0C" w:rsidP="002E2B30">
            <w:pPr>
              <w:pStyle w:val="ConsPlusNormal"/>
              <w:rPr>
                <w:rFonts w:ascii="Times New Roman" w:hAnsi="Times New Roman" w:cs="Times New Roman"/>
                <w:sz w:val="24"/>
                <w:szCs w:val="24"/>
              </w:rPr>
            </w:pPr>
          </w:p>
        </w:tc>
        <w:tc>
          <w:tcPr>
            <w:tcW w:w="1576" w:type="dxa"/>
            <w:tcMar>
              <w:top w:w="0" w:type="dxa"/>
              <w:left w:w="0" w:type="dxa"/>
              <w:bottom w:w="0" w:type="dxa"/>
              <w:right w:w="0" w:type="dxa"/>
            </w:tcMar>
          </w:tcPr>
          <w:p w14:paraId="02F9DDD1" w14:textId="77777777" w:rsidR="003F4A0C" w:rsidRPr="002E2B30" w:rsidRDefault="003F4A0C" w:rsidP="002E2B30">
            <w:pPr>
              <w:pStyle w:val="ConsPlusNormal"/>
              <w:rPr>
                <w:rFonts w:ascii="Times New Roman" w:hAnsi="Times New Roman" w:cs="Times New Roman"/>
                <w:sz w:val="24"/>
                <w:szCs w:val="24"/>
              </w:rPr>
            </w:pPr>
          </w:p>
        </w:tc>
        <w:tc>
          <w:tcPr>
            <w:tcW w:w="1917" w:type="dxa"/>
            <w:tcMar>
              <w:top w:w="0" w:type="dxa"/>
              <w:left w:w="0" w:type="dxa"/>
              <w:bottom w:w="0" w:type="dxa"/>
              <w:right w:w="0" w:type="dxa"/>
            </w:tcMar>
          </w:tcPr>
          <w:p w14:paraId="46BF3E5E" w14:textId="77777777" w:rsidR="003F4A0C" w:rsidRPr="002E2B30" w:rsidRDefault="003F4A0C" w:rsidP="002E2B30">
            <w:pPr>
              <w:pStyle w:val="ConsPlusNormal"/>
              <w:rPr>
                <w:rFonts w:ascii="Times New Roman" w:hAnsi="Times New Roman" w:cs="Times New Roman"/>
                <w:sz w:val="24"/>
                <w:szCs w:val="24"/>
              </w:rPr>
            </w:pPr>
          </w:p>
        </w:tc>
        <w:tc>
          <w:tcPr>
            <w:tcW w:w="1541" w:type="dxa"/>
            <w:tcMar>
              <w:top w:w="0" w:type="dxa"/>
              <w:left w:w="0" w:type="dxa"/>
              <w:bottom w:w="0" w:type="dxa"/>
              <w:right w:w="0" w:type="dxa"/>
            </w:tcMar>
          </w:tcPr>
          <w:p w14:paraId="31C872C5" w14:textId="77777777" w:rsidR="003F4A0C" w:rsidRPr="002E2B30" w:rsidRDefault="003F4A0C" w:rsidP="002E2B30">
            <w:pPr>
              <w:pStyle w:val="ConsPlusNormal"/>
              <w:rPr>
                <w:rFonts w:ascii="Times New Roman" w:hAnsi="Times New Roman" w:cs="Times New Roman"/>
                <w:sz w:val="24"/>
                <w:szCs w:val="24"/>
              </w:rPr>
            </w:pPr>
          </w:p>
        </w:tc>
      </w:tr>
    </w:tbl>
    <w:p w14:paraId="61B6A884" w14:textId="77777777" w:rsidR="003F4A0C" w:rsidRPr="002E2B30" w:rsidRDefault="003F4A0C" w:rsidP="002E2B30">
      <w:pPr>
        <w:pStyle w:val="ConsPlusNormal"/>
        <w:rPr>
          <w:rFonts w:ascii="Times New Roman" w:hAnsi="Times New Roman" w:cs="Times New Roman"/>
          <w:sz w:val="24"/>
          <w:szCs w:val="24"/>
        </w:rPr>
      </w:pPr>
    </w:p>
    <w:p w14:paraId="376BB55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Председатель комиссии               ___________     _______________________</w:t>
      </w:r>
    </w:p>
    <w:p w14:paraId="3A184E81"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51886F6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Заместитель председателя комиссии   ___________     _______________________</w:t>
      </w:r>
    </w:p>
    <w:p w14:paraId="7A2763CA"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542C2941" w14:textId="77777777" w:rsidR="003F4A0C" w:rsidRPr="002E2B30" w:rsidRDefault="003F4A0C" w:rsidP="002E2B30">
      <w:pPr>
        <w:pStyle w:val="ConsPlusNonformat"/>
        <w:jc w:val="both"/>
        <w:rPr>
          <w:rFonts w:ascii="Times New Roman" w:hAnsi="Times New Roman" w:cs="Times New Roman"/>
          <w:sz w:val="24"/>
          <w:szCs w:val="24"/>
        </w:rPr>
      </w:pPr>
    </w:p>
    <w:p w14:paraId="3D37799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Члены комиссии:                     ___________     _______________________</w:t>
      </w:r>
    </w:p>
    <w:p w14:paraId="144104B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1D5F301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___________     _______________________</w:t>
      </w:r>
    </w:p>
    <w:p w14:paraId="67C56229"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(подпись)        (инициалы, фамилия)</w:t>
      </w:r>
    </w:p>
    <w:p w14:paraId="1A539D62" w14:textId="77777777" w:rsidR="003F4A0C" w:rsidRPr="002E2B30" w:rsidRDefault="003F4A0C" w:rsidP="002E2B30">
      <w:pPr>
        <w:pStyle w:val="ConsPlusNormal"/>
        <w:rPr>
          <w:rFonts w:ascii="Times New Roman" w:hAnsi="Times New Roman" w:cs="Times New Roman"/>
          <w:sz w:val="24"/>
          <w:szCs w:val="24"/>
        </w:rPr>
        <w:sectPr w:rsidR="003F4A0C" w:rsidRPr="002E2B30">
          <w:pgSz w:w="16838" w:h="11906" w:orient="landscape"/>
          <w:pgMar w:top="1133" w:right="1440" w:bottom="566" w:left="1440" w:header="0" w:footer="0" w:gutter="0"/>
          <w:cols w:space="720"/>
          <w:noEndnote/>
        </w:sectPr>
      </w:pPr>
    </w:p>
    <w:p w14:paraId="14C96DF4" w14:textId="77777777" w:rsidR="003F4A0C" w:rsidRPr="002E2B30" w:rsidRDefault="003F4A0C" w:rsidP="002E2B30">
      <w:pPr>
        <w:pStyle w:val="ConsPlusNormal"/>
        <w:rPr>
          <w:rFonts w:ascii="Times New Roman" w:hAnsi="Times New Roman" w:cs="Times New Roman"/>
          <w:sz w:val="24"/>
          <w:szCs w:val="24"/>
        </w:rPr>
      </w:pPr>
    </w:p>
    <w:p w14:paraId="0E8BE9B5" w14:textId="77777777" w:rsidR="003F4A0C" w:rsidRPr="002E2B30" w:rsidRDefault="003F4A0C" w:rsidP="002E2B30">
      <w:pPr>
        <w:pStyle w:val="ConsPlusNormal"/>
        <w:rPr>
          <w:rFonts w:ascii="Times New Roman" w:hAnsi="Times New Roman" w:cs="Times New Roman"/>
          <w:sz w:val="24"/>
          <w:szCs w:val="24"/>
        </w:rPr>
      </w:pPr>
    </w:p>
    <w:p w14:paraId="289183D8" w14:textId="77777777" w:rsidR="003F4A0C" w:rsidRPr="002E2B30" w:rsidRDefault="003F4A0C" w:rsidP="002E2B30">
      <w:pPr>
        <w:pStyle w:val="ConsPlusNormal"/>
        <w:rPr>
          <w:rFonts w:ascii="Times New Roman" w:hAnsi="Times New Roman" w:cs="Times New Roman"/>
          <w:sz w:val="24"/>
          <w:szCs w:val="24"/>
        </w:rPr>
      </w:pPr>
    </w:p>
    <w:p w14:paraId="717BCD0F" w14:textId="77777777" w:rsidR="003F4A0C" w:rsidRPr="002E2B30" w:rsidRDefault="003F4A0C" w:rsidP="002E2B30">
      <w:pPr>
        <w:pStyle w:val="ConsPlusNormal"/>
        <w:rPr>
          <w:rFonts w:ascii="Times New Roman" w:hAnsi="Times New Roman" w:cs="Times New Roman"/>
          <w:sz w:val="24"/>
          <w:szCs w:val="24"/>
        </w:rPr>
      </w:pPr>
    </w:p>
    <w:p w14:paraId="35769F40" w14:textId="77777777" w:rsidR="003F4A0C" w:rsidRPr="002E2B30" w:rsidRDefault="003F4A0C" w:rsidP="002E2B30">
      <w:pPr>
        <w:pStyle w:val="ConsPlusNormal"/>
        <w:rPr>
          <w:rFonts w:ascii="Times New Roman" w:hAnsi="Times New Roman" w:cs="Times New Roman"/>
          <w:sz w:val="24"/>
          <w:szCs w:val="24"/>
        </w:rPr>
      </w:pPr>
    </w:p>
    <w:p w14:paraId="22C83C2F" w14:textId="77777777" w:rsidR="003F4A0C" w:rsidRPr="002E2B30" w:rsidRDefault="003F4A0C" w:rsidP="002E2B30">
      <w:pPr>
        <w:pStyle w:val="ConsPlusNormal"/>
        <w:jc w:val="right"/>
        <w:outlineLvl w:val="1"/>
        <w:rPr>
          <w:rFonts w:ascii="Times New Roman" w:hAnsi="Times New Roman" w:cs="Times New Roman"/>
          <w:sz w:val="24"/>
          <w:szCs w:val="24"/>
        </w:rPr>
      </w:pPr>
      <w:r w:rsidRPr="002E2B30">
        <w:rPr>
          <w:rFonts w:ascii="Times New Roman" w:hAnsi="Times New Roman" w:cs="Times New Roman"/>
          <w:sz w:val="24"/>
          <w:szCs w:val="24"/>
        </w:rPr>
        <w:t>Приложение 5</w:t>
      </w:r>
    </w:p>
    <w:p w14:paraId="76B99A0F"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к Положению о порядке распределения,</w:t>
      </w:r>
    </w:p>
    <w:p w14:paraId="49581A20"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перераспределения, направления на работу,</w:t>
      </w:r>
    </w:p>
    <w:p w14:paraId="53EF0E06"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перенаправления на работу, предоставления</w:t>
      </w:r>
    </w:p>
    <w:p w14:paraId="14F9D233"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места работы выпускникам, получившим</w:t>
      </w:r>
    </w:p>
    <w:p w14:paraId="4F01B615"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научно-ориентированное, высшее, среднее специальное</w:t>
      </w:r>
    </w:p>
    <w:p w14:paraId="0FB32F61" w14:textId="77777777" w:rsidR="003F4A0C" w:rsidRPr="002E2B30" w:rsidRDefault="003F4A0C" w:rsidP="002E2B30">
      <w:pPr>
        <w:pStyle w:val="ConsPlusNormal"/>
        <w:jc w:val="right"/>
        <w:rPr>
          <w:rFonts w:ascii="Times New Roman" w:hAnsi="Times New Roman" w:cs="Times New Roman"/>
          <w:sz w:val="24"/>
          <w:szCs w:val="24"/>
        </w:rPr>
      </w:pPr>
      <w:r w:rsidRPr="002E2B30">
        <w:rPr>
          <w:rFonts w:ascii="Times New Roman" w:hAnsi="Times New Roman" w:cs="Times New Roman"/>
          <w:sz w:val="24"/>
          <w:szCs w:val="24"/>
        </w:rPr>
        <w:t>или профессионально-техническое образование</w:t>
      </w:r>
    </w:p>
    <w:p w14:paraId="682D575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(в ред. постановления Совмина от 05.12.2024 N 911)</w:t>
      </w:r>
    </w:p>
    <w:p w14:paraId="2E7D23F6" w14:textId="77777777" w:rsidR="003F4A0C" w:rsidRPr="002E2B30" w:rsidRDefault="003F4A0C" w:rsidP="002E2B30">
      <w:pPr>
        <w:pStyle w:val="ConsPlusNormal"/>
        <w:rPr>
          <w:rFonts w:ascii="Times New Roman" w:hAnsi="Times New Roman" w:cs="Times New Roman"/>
          <w:sz w:val="24"/>
          <w:szCs w:val="24"/>
        </w:rPr>
      </w:pPr>
    </w:p>
    <w:p w14:paraId="11D96F69" w14:textId="77777777" w:rsidR="003F4A0C" w:rsidRPr="002E2B30" w:rsidRDefault="003F4A0C" w:rsidP="002E2B30">
      <w:pPr>
        <w:pStyle w:val="ConsPlusNormal"/>
        <w:rPr>
          <w:rFonts w:ascii="Times New Roman" w:hAnsi="Times New Roman" w:cs="Times New Roman"/>
          <w:sz w:val="24"/>
          <w:szCs w:val="24"/>
        </w:rPr>
      </w:pPr>
    </w:p>
    <w:p w14:paraId="5D93B6DB" w14:textId="77777777" w:rsidR="003F4A0C" w:rsidRPr="002E2B30" w:rsidRDefault="003F4A0C" w:rsidP="002E2B30">
      <w:pPr>
        <w:pStyle w:val="ConsPlusNormal"/>
        <w:rPr>
          <w:rFonts w:ascii="Times New Roman" w:hAnsi="Times New Roman" w:cs="Times New Roman"/>
          <w:sz w:val="24"/>
          <w:szCs w:val="24"/>
        </w:rPr>
      </w:pPr>
    </w:p>
    <w:p w14:paraId="06DAD3BE" w14:textId="77777777" w:rsidR="003F4A0C" w:rsidRPr="002E2B30" w:rsidRDefault="003F4A0C" w:rsidP="002E2B30">
      <w:pPr>
        <w:pStyle w:val="ConsPlusNormal"/>
        <w:jc w:val="right"/>
        <w:rPr>
          <w:rFonts w:ascii="Times New Roman" w:hAnsi="Times New Roman" w:cs="Times New Roman"/>
          <w:sz w:val="24"/>
          <w:szCs w:val="24"/>
        </w:rPr>
      </w:pPr>
      <w:bookmarkStart w:id="24" w:name="Par3027"/>
      <w:bookmarkEnd w:id="24"/>
      <w:r w:rsidRPr="002E2B30">
        <w:rPr>
          <w:rFonts w:ascii="Times New Roman" w:hAnsi="Times New Roman" w:cs="Times New Roman"/>
          <w:sz w:val="24"/>
          <w:szCs w:val="24"/>
        </w:rPr>
        <w:t>Форма</w:t>
      </w:r>
    </w:p>
    <w:p w14:paraId="13F9CDE2" w14:textId="77777777" w:rsidR="003F4A0C" w:rsidRPr="002E2B30" w:rsidRDefault="003F4A0C" w:rsidP="002E2B30">
      <w:pPr>
        <w:pStyle w:val="ConsPlusNormal"/>
        <w:rPr>
          <w:rFonts w:ascii="Times New Roman" w:hAnsi="Times New Roman" w:cs="Times New Roman"/>
          <w:sz w:val="24"/>
          <w:szCs w:val="24"/>
        </w:rPr>
      </w:pPr>
    </w:p>
    <w:p w14:paraId="715C10DE"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___________________________________________________________________________</w:t>
      </w:r>
    </w:p>
    <w:p w14:paraId="74001692"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(наименование и местонахождение учреждения образования или</w:t>
      </w:r>
    </w:p>
    <w:p w14:paraId="426EDE0B"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государственной организации, реализующей образовательные программы</w:t>
      </w:r>
    </w:p>
    <w:p w14:paraId="32492157"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научно-ориентированного образования)</w:t>
      </w:r>
    </w:p>
    <w:p w14:paraId="3A90DC2D" w14:textId="77777777" w:rsidR="003F4A0C" w:rsidRPr="002E2B30" w:rsidRDefault="003F4A0C" w:rsidP="002E2B30">
      <w:pPr>
        <w:pStyle w:val="ConsPlusNonformat"/>
        <w:jc w:val="both"/>
        <w:rPr>
          <w:rFonts w:ascii="Times New Roman" w:hAnsi="Times New Roman" w:cs="Times New Roman"/>
          <w:sz w:val="24"/>
          <w:szCs w:val="24"/>
        </w:rPr>
      </w:pPr>
    </w:p>
    <w:p w14:paraId="625B6E7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ВЕДОМОСТЬ</w:t>
      </w:r>
    </w:p>
    <w:p w14:paraId="68A95C9D"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 xml:space="preserve">                 </w:t>
      </w:r>
      <w:r w:rsidRPr="002E2B30">
        <w:rPr>
          <w:rFonts w:ascii="Times New Roman" w:hAnsi="Times New Roman" w:cs="Times New Roman"/>
          <w:b/>
          <w:bCs/>
          <w:sz w:val="24"/>
          <w:szCs w:val="24"/>
        </w:rPr>
        <w:t>персонального учета выпускников 20__ года</w:t>
      </w:r>
    </w:p>
    <w:p w14:paraId="4452D245" w14:textId="77777777" w:rsidR="003F4A0C" w:rsidRPr="002E2B30" w:rsidRDefault="003F4A0C" w:rsidP="002E2B30">
      <w:pPr>
        <w:pStyle w:val="ConsPlusNonformat"/>
        <w:jc w:val="both"/>
        <w:rPr>
          <w:rFonts w:ascii="Times New Roman" w:hAnsi="Times New Roman" w:cs="Times New Roman"/>
          <w:sz w:val="24"/>
          <w:szCs w:val="24"/>
        </w:rPr>
      </w:pPr>
    </w:p>
    <w:p w14:paraId="385975BC"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Факультет (отделение) _____________________________________________________</w:t>
      </w:r>
    </w:p>
    <w:p w14:paraId="5B0690E0"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Специальность(и) __________________________________________________________</w:t>
      </w:r>
    </w:p>
    <w:p w14:paraId="25F0CA9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Профилизация ______________________________________________________________</w:t>
      </w:r>
    </w:p>
    <w:p w14:paraId="21984425"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Квалификация(и) и (или) степень ___________________________________________</w:t>
      </w:r>
    </w:p>
    <w:p w14:paraId="697AF1A4" w14:textId="77777777" w:rsidR="003F4A0C" w:rsidRPr="002E2B30" w:rsidRDefault="003F4A0C" w:rsidP="002E2B30">
      <w:pPr>
        <w:pStyle w:val="ConsPlusNonformat"/>
        <w:jc w:val="both"/>
        <w:rPr>
          <w:rFonts w:ascii="Times New Roman" w:hAnsi="Times New Roman" w:cs="Times New Roman"/>
          <w:sz w:val="24"/>
          <w:szCs w:val="24"/>
        </w:rPr>
      </w:pPr>
      <w:r w:rsidRPr="002E2B30">
        <w:rPr>
          <w:rFonts w:ascii="Times New Roman" w:hAnsi="Times New Roman" w:cs="Times New Roman"/>
          <w:sz w:val="24"/>
          <w:szCs w:val="24"/>
        </w:rPr>
        <w:t>Группа ___________________</w:t>
      </w:r>
    </w:p>
    <w:p w14:paraId="2C95153E" w14:textId="77777777" w:rsidR="003F4A0C" w:rsidRPr="002E2B30" w:rsidRDefault="003F4A0C" w:rsidP="002E2B30">
      <w:pPr>
        <w:pStyle w:val="ConsPlusNormal"/>
        <w:rPr>
          <w:rFonts w:ascii="Times New Roman" w:hAnsi="Times New Roman" w:cs="Times New Roman"/>
          <w:sz w:val="24"/>
          <w:szCs w:val="24"/>
        </w:rPr>
      </w:pPr>
    </w:p>
    <w:p w14:paraId="6E5CBE3E" w14:textId="77777777" w:rsidR="003F4A0C" w:rsidRPr="002E2B30" w:rsidRDefault="003F4A0C" w:rsidP="002E2B30">
      <w:pPr>
        <w:pStyle w:val="ConsPlusNormal"/>
        <w:rPr>
          <w:rFonts w:ascii="Times New Roman" w:hAnsi="Times New Roman" w:cs="Times New Roman"/>
          <w:sz w:val="24"/>
          <w:szCs w:val="24"/>
        </w:rPr>
        <w:sectPr w:rsidR="003F4A0C" w:rsidRPr="002E2B30">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23"/>
        <w:gridCol w:w="1600"/>
        <w:gridCol w:w="1258"/>
        <w:gridCol w:w="1376"/>
        <w:gridCol w:w="1576"/>
        <w:gridCol w:w="1258"/>
        <w:gridCol w:w="1400"/>
        <w:gridCol w:w="1564"/>
        <w:gridCol w:w="1258"/>
        <w:gridCol w:w="1423"/>
      </w:tblGrid>
      <w:tr w:rsidR="003F4A0C" w:rsidRPr="002E2B30" w14:paraId="0004DE17" w14:textId="77777777">
        <w:tblPrEx>
          <w:tblCellMar>
            <w:top w:w="0" w:type="dxa"/>
            <w:left w:w="0" w:type="dxa"/>
            <w:bottom w:w="0" w:type="dxa"/>
            <w:right w:w="0" w:type="dxa"/>
          </w:tblCellMar>
        </w:tblPrEx>
        <w:tc>
          <w:tcPr>
            <w:tcW w:w="1423"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76FB3EBD"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lastRenderedPageBreak/>
              <w:t>Фамилия, собственное имя, отчество (если таковое имеется) выпускника, адрес, телефон (выпускника или родителей)</w:t>
            </w:r>
          </w:p>
        </w:tc>
        <w:tc>
          <w:tcPr>
            <w:tcW w:w="42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A2E05C"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20__ год</w:t>
            </w:r>
          </w:p>
        </w:tc>
        <w:tc>
          <w:tcPr>
            <w:tcW w:w="42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5DB19"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20__ год</w:t>
            </w:r>
          </w:p>
        </w:tc>
        <w:tc>
          <w:tcPr>
            <w:tcW w:w="4245"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18333855"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20__ год &lt;*&gt;</w:t>
            </w:r>
          </w:p>
        </w:tc>
      </w:tr>
      <w:tr w:rsidR="003F4A0C" w:rsidRPr="002E2B30" w14:paraId="7137D84F" w14:textId="77777777">
        <w:tblPrEx>
          <w:tblCellMar>
            <w:top w:w="0" w:type="dxa"/>
            <w:left w:w="0" w:type="dxa"/>
            <w:bottom w:w="0" w:type="dxa"/>
            <w:right w:w="0" w:type="dxa"/>
          </w:tblCellMar>
        </w:tblPrEx>
        <w:tc>
          <w:tcPr>
            <w:tcW w:w="1423" w:type="dxa"/>
            <w:vMerge/>
            <w:tcBorders>
              <w:top w:val="single" w:sz="4" w:space="0" w:color="auto"/>
              <w:bottom w:val="single" w:sz="4" w:space="0" w:color="auto"/>
              <w:right w:val="single" w:sz="4" w:space="0" w:color="auto"/>
            </w:tcBorders>
            <w:tcMar>
              <w:top w:w="0" w:type="dxa"/>
              <w:left w:w="0" w:type="dxa"/>
              <w:bottom w:w="0" w:type="dxa"/>
              <w:right w:w="0" w:type="dxa"/>
            </w:tcMar>
          </w:tcPr>
          <w:p w14:paraId="55C8B73A" w14:textId="77777777" w:rsidR="003F4A0C" w:rsidRPr="002E2B30" w:rsidRDefault="003F4A0C" w:rsidP="002E2B30">
            <w:pPr>
              <w:pStyle w:val="ConsPlusNormal"/>
              <w:jc w:val="center"/>
              <w:rPr>
                <w:rFonts w:ascii="Times New Roman" w:hAnsi="Times New Roman" w:cs="Times New Roman"/>
                <w:sz w:val="24"/>
                <w:szCs w:val="24"/>
              </w:rPr>
            </w:pPr>
          </w:p>
        </w:tc>
        <w:tc>
          <w:tcPr>
            <w:tcW w:w="1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29FF9F"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наименование организации, адрес, телефон отдела кадров</w:t>
            </w:r>
          </w:p>
        </w:tc>
        <w:tc>
          <w:tcPr>
            <w:tcW w:w="1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0260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принят на должность служащего, профессию рабочего (разряд)</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003F13"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примечание &lt;**&gt;</w:t>
            </w:r>
          </w:p>
        </w:tc>
        <w:tc>
          <w:tcPr>
            <w:tcW w:w="15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8095E4"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наименование организации, адрес, телефон отдела кадров</w:t>
            </w:r>
          </w:p>
        </w:tc>
        <w:tc>
          <w:tcPr>
            <w:tcW w:w="1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032B6F"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принят на должность служащего, профессию рабочего (разряд)</w:t>
            </w:r>
          </w:p>
        </w:tc>
        <w:tc>
          <w:tcPr>
            <w:tcW w:w="1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A638D5"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примечание &lt;**&gt;</w:t>
            </w:r>
          </w:p>
        </w:tc>
        <w:tc>
          <w:tcPr>
            <w:tcW w:w="1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DF38CB"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наименование организации, адрес, телефон отдела кадров</w:t>
            </w:r>
          </w:p>
        </w:tc>
        <w:tc>
          <w:tcPr>
            <w:tcW w:w="1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928F6D"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принят на должность служащего, профессию рабочего (разряд)</w:t>
            </w:r>
          </w:p>
        </w:tc>
        <w:tc>
          <w:tcPr>
            <w:tcW w:w="1423"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00950D9C" w14:textId="77777777" w:rsidR="003F4A0C" w:rsidRPr="002E2B30" w:rsidRDefault="003F4A0C" w:rsidP="002E2B30">
            <w:pPr>
              <w:pStyle w:val="ConsPlusNormal"/>
              <w:jc w:val="center"/>
              <w:rPr>
                <w:rFonts w:ascii="Times New Roman" w:hAnsi="Times New Roman" w:cs="Times New Roman"/>
                <w:sz w:val="24"/>
                <w:szCs w:val="24"/>
              </w:rPr>
            </w:pPr>
            <w:r w:rsidRPr="002E2B30">
              <w:rPr>
                <w:rFonts w:ascii="Times New Roman" w:hAnsi="Times New Roman" w:cs="Times New Roman"/>
                <w:sz w:val="24"/>
                <w:szCs w:val="24"/>
              </w:rPr>
              <w:t>примечание &lt;**&gt;</w:t>
            </w:r>
          </w:p>
        </w:tc>
      </w:tr>
      <w:tr w:rsidR="003F4A0C" w:rsidRPr="002E2B30" w14:paraId="0A7E0DF6" w14:textId="77777777">
        <w:tblPrEx>
          <w:tblCellMar>
            <w:top w:w="0" w:type="dxa"/>
            <w:left w:w="0" w:type="dxa"/>
            <w:bottom w:w="0" w:type="dxa"/>
            <w:right w:w="0" w:type="dxa"/>
          </w:tblCellMar>
        </w:tblPrEx>
        <w:tc>
          <w:tcPr>
            <w:tcW w:w="1423" w:type="dxa"/>
            <w:tcBorders>
              <w:top w:val="single" w:sz="4" w:space="0" w:color="auto"/>
              <w:bottom w:val="single" w:sz="4" w:space="0" w:color="auto"/>
              <w:right w:val="single" w:sz="4" w:space="0" w:color="auto"/>
            </w:tcBorders>
            <w:tcMar>
              <w:top w:w="0" w:type="dxa"/>
              <w:left w:w="0" w:type="dxa"/>
              <w:bottom w:w="0" w:type="dxa"/>
              <w:right w:w="0" w:type="dxa"/>
            </w:tcMar>
          </w:tcPr>
          <w:p w14:paraId="06724936" w14:textId="77777777" w:rsidR="003F4A0C" w:rsidRPr="002E2B30" w:rsidRDefault="003F4A0C" w:rsidP="002E2B30">
            <w:pPr>
              <w:pStyle w:val="ConsPlusNormal"/>
              <w:rPr>
                <w:rFonts w:ascii="Times New Roman" w:hAnsi="Times New Roman" w:cs="Times New Roman"/>
                <w:sz w:val="24"/>
                <w:szCs w:val="24"/>
              </w:rPr>
            </w:pPr>
          </w:p>
        </w:tc>
        <w:tc>
          <w:tcPr>
            <w:tcW w:w="1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6F5B08" w14:textId="77777777" w:rsidR="003F4A0C" w:rsidRPr="002E2B30" w:rsidRDefault="003F4A0C" w:rsidP="002E2B30">
            <w:pPr>
              <w:pStyle w:val="ConsPlusNormal"/>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042782" w14:textId="77777777" w:rsidR="003F4A0C" w:rsidRPr="002E2B30" w:rsidRDefault="003F4A0C" w:rsidP="002E2B30">
            <w:pPr>
              <w:pStyle w:val="ConsPlusNormal"/>
              <w:rPr>
                <w:rFonts w:ascii="Times New Roman" w:hAnsi="Times New Roman"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6C8BC1" w14:textId="77777777" w:rsidR="003F4A0C" w:rsidRPr="002E2B30" w:rsidRDefault="003F4A0C" w:rsidP="002E2B30">
            <w:pPr>
              <w:pStyle w:val="ConsPlusNormal"/>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A49BF" w14:textId="77777777" w:rsidR="003F4A0C" w:rsidRPr="002E2B30" w:rsidRDefault="003F4A0C" w:rsidP="002E2B30">
            <w:pPr>
              <w:pStyle w:val="ConsPlusNormal"/>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2C0E0A" w14:textId="77777777" w:rsidR="003F4A0C" w:rsidRPr="002E2B30" w:rsidRDefault="003F4A0C" w:rsidP="002E2B30">
            <w:pPr>
              <w:pStyle w:val="ConsPlusNormal"/>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234D74" w14:textId="77777777" w:rsidR="003F4A0C" w:rsidRPr="002E2B30" w:rsidRDefault="003F4A0C" w:rsidP="002E2B30">
            <w:pPr>
              <w:pStyle w:val="ConsPlusNormal"/>
              <w:rPr>
                <w:rFonts w:ascii="Times New Roman" w:hAnsi="Times New Roman"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5F4157" w14:textId="77777777" w:rsidR="003F4A0C" w:rsidRPr="002E2B30" w:rsidRDefault="003F4A0C" w:rsidP="002E2B30">
            <w:pPr>
              <w:pStyle w:val="ConsPlusNormal"/>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5A9D85" w14:textId="77777777" w:rsidR="003F4A0C" w:rsidRPr="002E2B30" w:rsidRDefault="003F4A0C" w:rsidP="002E2B30">
            <w:pPr>
              <w:pStyle w:val="ConsPlusNormal"/>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tcBorders>
            <w:tcMar>
              <w:top w:w="0" w:type="dxa"/>
              <w:left w:w="0" w:type="dxa"/>
              <w:bottom w:w="0" w:type="dxa"/>
              <w:right w:w="0" w:type="dxa"/>
            </w:tcMar>
          </w:tcPr>
          <w:p w14:paraId="1659B4E9" w14:textId="77777777" w:rsidR="003F4A0C" w:rsidRPr="002E2B30" w:rsidRDefault="003F4A0C" w:rsidP="002E2B30">
            <w:pPr>
              <w:pStyle w:val="ConsPlusNormal"/>
              <w:rPr>
                <w:rFonts w:ascii="Times New Roman" w:hAnsi="Times New Roman" w:cs="Times New Roman"/>
                <w:sz w:val="24"/>
                <w:szCs w:val="24"/>
              </w:rPr>
            </w:pPr>
          </w:p>
        </w:tc>
      </w:tr>
      <w:tr w:rsidR="003F4A0C" w:rsidRPr="002E2B30" w14:paraId="104B98DA" w14:textId="77777777">
        <w:tblPrEx>
          <w:tblCellMar>
            <w:top w:w="0" w:type="dxa"/>
            <w:left w:w="0" w:type="dxa"/>
            <w:bottom w:w="0" w:type="dxa"/>
            <w:right w:w="0" w:type="dxa"/>
          </w:tblCellMar>
        </w:tblPrEx>
        <w:tc>
          <w:tcPr>
            <w:tcW w:w="1423" w:type="dxa"/>
            <w:tcBorders>
              <w:top w:val="single" w:sz="4" w:space="0" w:color="auto"/>
              <w:right w:val="single" w:sz="4" w:space="0" w:color="auto"/>
            </w:tcBorders>
            <w:tcMar>
              <w:top w:w="0" w:type="dxa"/>
              <w:left w:w="0" w:type="dxa"/>
              <w:bottom w:w="0" w:type="dxa"/>
              <w:right w:w="0" w:type="dxa"/>
            </w:tcMar>
          </w:tcPr>
          <w:p w14:paraId="20EA5C81" w14:textId="77777777" w:rsidR="003F4A0C" w:rsidRPr="002E2B30" w:rsidRDefault="003F4A0C" w:rsidP="002E2B30">
            <w:pPr>
              <w:pStyle w:val="ConsPlusNormal"/>
              <w:rPr>
                <w:rFonts w:ascii="Times New Roman" w:hAnsi="Times New Roman" w:cs="Times New Roman"/>
                <w:sz w:val="24"/>
                <w:szCs w:val="24"/>
              </w:rPr>
            </w:pPr>
          </w:p>
        </w:tc>
        <w:tc>
          <w:tcPr>
            <w:tcW w:w="1600" w:type="dxa"/>
            <w:tcBorders>
              <w:top w:val="single" w:sz="4" w:space="0" w:color="auto"/>
              <w:left w:val="single" w:sz="4" w:space="0" w:color="auto"/>
              <w:right w:val="single" w:sz="4" w:space="0" w:color="auto"/>
            </w:tcBorders>
            <w:tcMar>
              <w:top w:w="0" w:type="dxa"/>
              <w:left w:w="0" w:type="dxa"/>
              <w:bottom w:w="0" w:type="dxa"/>
              <w:right w:w="0" w:type="dxa"/>
            </w:tcMar>
          </w:tcPr>
          <w:p w14:paraId="59EB74F0" w14:textId="77777777" w:rsidR="003F4A0C" w:rsidRPr="002E2B30" w:rsidRDefault="003F4A0C" w:rsidP="002E2B30">
            <w:pPr>
              <w:pStyle w:val="ConsPlusNormal"/>
              <w:rPr>
                <w:rFonts w:ascii="Times New Roman" w:hAnsi="Times New Roman" w:cs="Times New Roman"/>
                <w:sz w:val="24"/>
                <w:szCs w:val="24"/>
              </w:rPr>
            </w:pPr>
          </w:p>
        </w:tc>
        <w:tc>
          <w:tcPr>
            <w:tcW w:w="1258" w:type="dxa"/>
            <w:tcBorders>
              <w:top w:val="single" w:sz="4" w:space="0" w:color="auto"/>
              <w:left w:val="single" w:sz="4" w:space="0" w:color="auto"/>
              <w:right w:val="single" w:sz="4" w:space="0" w:color="auto"/>
            </w:tcBorders>
            <w:tcMar>
              <w:top w:w="0" w:type="dxa"/>
              <w:left w:w="0" w:type="dxa"/>
              <w:bottom w:w="0" w:type="dxa"/>
              <w:right w:w="0" w:type="dxa"/>
            </w:tcMar>
          </w:tcPr>
          <w:p w14:paraId="38F1FE3E" w14:textId="77777777" w:rsidR="003F4A0C" w:rsidRPr="002E2B30" w:rsidRDefault="003F4A0C" w:rsidP="002E2B30">
            <w:pPr>
              <w:pStyle w:val="ConsPlusNormal"/>
              <w:rPr>
                <w:rFonts w:ascii="Times New Roman" w:hAnsi="Times New Roman" w:cs="Times New Roman"/>
                <w:sz w:val="24"/>
                <w:szCs w:val="24"/>
              </w:rPr>
            </w:pPr>
          </w:p>
        </w:tc>
        <w:tc>
          <w:tcPr>
            <w:tcW w:w="1376" w:type="dxa"/>
            <w:tcBorders>
              <w:top w:val="single" w:sz="4" w:space="0" w:color="auto"/>
              <w:left w:val="single" w:sz="4" w:space="0" w:color="auto"/>
              <w:right w:val="single" w:sz="4" w:space="0" w:color="auto"/>
            </w:tcBorders>
            <w:tcMar>
              <w:top w:w="0" w:type="dxa"/>
              <w:left w:w="0" w:type="dxa"/>
              <w:bottom w:w="0" w:type="dxa"/>
              <w:right w:w="0" w:type="dxa"/>
            </w:tcMar>
          </w:tcPr>
          <w:p w14:paraId="36B36F4F" w14:textId="77777777" w:rsidR="003F4A0C" w:rsidRPr="002E2B30" w:rsidRDefault="003F4A0C" w:rsidP="002E2B30">
            <w:pPr>
              <w:pStyle w:val="ConsPlusNormal"/>
              <w:rPr>
                <w:rFonts w:ascii="Times New Roman" w:hAnsi="Times New Roman" w:cs="Times New Roman"/>
                <w:sz w:val="24"/>
                <w:szCs w:val="24"/>
              </w:rPr>
            </w:pPr>
          </w:p>
        </w:tc>
        <w:tc>
          <w:tcPr>
            <w:tcW w:w="1576" w:type="dxa"/>
            <w:tcBorders>
              <w:top w:val="single" w:sz="4" w:space="0" w:color="auto"/>
              <w:left w:val="single" w:sz="4" w:space="0" w:color="auto"/>
              <w:right w:val="single" w:sz="4" w:space="0" w:color="auto"/>
            </w:tcBorders>
            <w:tcMar>
              <w:top w:w="0" w:type="dxa"/>
              <w:left w:w="0" w:type="dxa"/>
              <w:bottom w:w="0" w:type="dxa"/>
              <w:right w:w="0" w:type="dxa"/>
            </w:tcMar>
          </w:tcPr>
          <w:p w14:paraId="1CC1FAED" w14:textId="77777777" w:rsidR="003F4A0C" w:rsidRPr="002E2B30" w:rsidRDefault="003F4A0C" w:rsidP="002E2B30">
            <w:pPr>
              <w:pStyle w:val="ConsPlusNormal"/>
              <w:rPr>
                <w:rFonts w:ascii="Times New Roman" w:hAnsi="Times New Roman" w:cs="Times New Roman"/>
                <w:sz w:val="24"/>
                <w:szCs w:val="24"/>
              </w:rPr>
            </w:pPr>
          </w:p>
        </w:tc>
        <w:tc>
          <w:tcPr>
            <w:tcW w:w="1258" w:type="dxa"/>
            <w:tcBorders>
              <w:top w:val="single" w:sz="4" w:space="0" w:color="auto"/>
              <w:left w:val="single" w:sz="4" w:space="0" w:color="auto"/>
              <w:right w:val="single" w:sz="4" w:space="0" w:color="auto"/>
            </w:tcBorders>
            <w:tcMar>
              <w:top w:w="0" w:type="dxa"/>
              <w:left w:w="0" w:type="dxa"/>
              <w:bottom w:w="0" w:type="dxa"/>
              <w:right w:w="0" w:type="dxa"/>
            </w:tcMar>
          </w:tcPr>
          <w:p w14:paraId="58C405AD" w14:textId="77777777" w:rsidR="003F4A0C" w:rsidRPr="002E2B30" w:rsidRDefault="003F4A0C" w:rsidP="002E2B30">
            <w:pPr>
              <w:pStyle w:val="ConsPlusNormal"/>
              <w:rPr>
                <w:rFonts w:ascii="Times New Roman" w:hAnsi="Times New Roman" w:cs="Times New Roman"/>
                <w:sz w:val="24"/>
                <w:szCs w:val="24"/>
              </w:rPr>
            </w:pPr>
          </w:p>
        </w:tc>
        <w:tc>
          <w:tcPr>
            <w:tcW w:w="1400" w:type="dxa"/>
            <w:tcBorders>
              <w:top w:val="single" w:sz="4" w:space="0" w:color="auto"/>
              <w:left w:val="single" w:sz="4" w:space="0" w:color="auto"/>
              <w:right w:val="single" w:sz="4" w:space="0" w:color="auto"/>
            </w:tcBorders>
            <w:tcMar>
              <w:top w:w="0" w:type="dxa"/>
              <w:left w:w="0" w:type="dxa"/>
              <w:bottom w:w="0" w:type="dxa"/>
              <w:right w:w="0" w:type="dxa"/>
            </w:tcMar>
          </w:tcPr>
          <w:p w14:paraId="731AA4CC" w14:textId="77777777" w:rsidR="003F4A0C" w:rsidRPr="002E2B30" w:rsidRDefault="003F4A0C" w:rsidP="002E2B30">
            <w:pPr>
              <w:pStyle w:val="ConsPlusNormal"/>
              <w:rPr>
                <w:rFonts w:ascii="Times New Roman" w:hAnsi="Times New Roman" w:cs="Times New Roman"/>
                <w:sz w:val="24"/>
                <w:szCs w:val="24"/>
              </w:rPr>
            </w:pPr>
          </w:p>
        </w:tc>
        <w:tc>
          <w:tcPr>
            <w:tcW w:w="1564" w:type="dxa"/>
            <w:tcBorders>
              <w:top w:val="single" w:sz="4" w:space="0" w:color="auto"/>
              <w:left w:val="single" w:sz="4" w:space="0" w:color="auto"/>
              <w:right w:val="single" w:sz="4" w:space="0" w:color="auto"/>
            </w:tcBorders>
            <w:tcMar>
              <w:top w:w="0" w:type="dxa"/>
              <w:left w:w="0" w:type="dxa"/>
              <w:bottom w:w="0" w:type="dxa"/>
              <w:right w:w="0" w:type="dxa"/>
            </w:tcMar>
          </w:tcPr>
          <w:p w14:paraId="603115FA" w14:textId="77777777" w:rsidR="003F4A0C" w:rsidRPr="002E2B30" w:rsidRDefault="003F4A0C" w:rsidP="002E2B30">
            <w:pPr>
              <w:pStyle w:val="ConsPlusNormal"/>
              <w:rPr>
                <w:rFonts w:ascii="Times New Roman" w:hAnsi="Times New Roman" w:cs="Times New Roman"/>
                <w:sz w:val="24"/>
                <w:szCs w:val="24"/>
              </w:rPr>
            </w:pPr>
          </w:p>
        </w:tc>
        <w:tc>
          <w:tcPr>
            <w:tcW w:w="1258" w:type="dxa"/>
            <w:tcBorders>
              <w:top w:val="single" w:sz="4" w:space="0" w:color="auto"/>
              <w:left w:val="single" w:sz="4" w:space="0" w:color="auto"/>
              <w:right w:val="single" w:sz="4" w:space="0" w:color="auto"/>
            </w:tcBorders>
            <w:tcMar>
              <w:top w:w="0" w:type="dxa"/>
              <w:left w:w="0" w:type="dxa"/>
              <w:bottom w:w="0" w:type="dxa"/>
              <w:right w:w="0" w:type="dxa"/>
            </w:tcMar>
          </w:tcPr>
          <w:p w14:paraId="5624F900" w14:textId="77777777" w:rsidR="003F4A0C" w:rsidRPr="002E2B30" w:rsidRDefault="003F4A0C" w:rsidP="002E2B30">
            <w:pPr>
              <w:pStyle w:val="ConsPlusNormal"/>
              <w:rPr>
                <w:rFonts w:ascii="Times New Roman" w:hAnsi="Times New Roman" w:cs="Times New Roman"/>
                <w:sz w:val="24"/>
                <w:szCs w:val="24"/>
              </w:rPr>
            </w:pPr>
          </w:p>
        </w:tc>
        <w:tc>
          <w:tcPr>
            <w:tcW w:w="1423" w:type="dxa"/>
            <w:tcBorders>
              <w:top w:val="single" w:sz="4" w:space="0" w:color="auto"/>
              <w:left w:val="single" w:sz="4" w:space="0" w:color="auto"/>
            </w:tcBorders>
            <w:tcMar>
              <w:top w:w="0" w:type="dxa"/>
              <w:left w:w="0" w:type="dxa"/>
              <w:bottom w:w="0" w:type="dxa"/>
              <w:right w:w="0" w:type="dxa"/>
            </w:tcMar>
          </w:tcPr>
          <w:p w14:paraId="63716564" w14:textId="77777777" w:rsidR="003F4A0C" w:rsidRPr="002E2B30" w:rsidRDefault="003F4A0C" w:rsidP="002E2B30">
            <w:pPr>
              <w:pStyle w:val="ConsPlusNormal"/>
              <w:rPr>
                <w:rFonts w:ascii="Times New Roman" w:hAnsi="Times New Roman" w:cs="Times New Roman"/>
                <w:sz w:val="24"/>
                <w:szCs w:val="24"/>
              </w:rPr>
            </w:pPr>
          </w:p>
        </w:tc>
      </w:tr>
    </w:tbl>
    <w:p w14:paraId="3F33AFC6" w14:textId="77777777" w:rsidR="003F4A0C" w:rsidRPr="002E2B30" w:rsidRDefault="003F4A0C" w:rsidP="002E2B30">
      <w:pPr>
        <w:pStyle w:val="ConsPlusNormal"/>
        <w:rPr>
          <w:rFonts w:ascii="Times New Roman" w:hAnsi="Times New Roman" w:cs="Times New Roman"/>
          <w:sz w:val="24"/>
          <w:szCs w:val="24"/>
        </w:rPr>
        <w:sectPr w:rsidR="003F4A0C" w:rsidRPr="002E2B30">
          <w:pgSz w:w="16838" w:h="11906" w:orient="landscape"/>
          <w:pgMar w:top="1133" w:right="1440" w:bottom="566" w:left="1440" w:header="0" w:footer="0" w:gutter="0"/>
          <w:cols w:space="720"/>
          <w:noEndnote/>
        </w:sectPr>
      </w:pPr>
    </w:p>
    <w:p w14:paraId="3CEB0AD5" w14:textId="77777777" w:rsidR="003F4A0C" w:rsidRPr="002E2B30" w:rsidRDefault="003F4A0C" w:rsidP="002E2B30">
      <w:pPr>
        <w:pStyle w:val="ConsPlusNormal"/>
        <w:rPr>
          <w:rFonts w:ascii="Times New Roman" w:hAnsi="Times New Roman" w:cs="Times New Roman"/>
          <w:sz w:val="24"/>
          <w:szCs w:val="24"/>
        </w:rPr>
      </w:pPr>
    </w:p>
    <w:p w14:paraId="200B674C" w14:textId="77777777" w:rsidR="003F4A0C" w:rsidRPr="002E2B30" w:rsidRDefault="003F4A0C" w:rsidP="002E2B30">
      <w:pPr>
        <w:pStyle w:val="ConsPlusNormal"/>
        <w:ind w:firstLine="540"/>
        <w:jc w:val="both"/>
        <w:rPr>
          <w:rFonts w:ascii="Times New Roman" w:hAnsi="Times New Roman" w:cs="Times New Roman"/>
          <w:sz w:val="24"/>
          <w:szCs w:val="24"/>
        </w:rPr>
      </w:pPr>
      <w:r w:rsidRPr="002E2B30">
        <w:rPr>
          <w:rFonts w:ascii="Times New Roman" w:hAnsi="Times New Roman" w:cs="Times New Roman"/>
          <w:sz w:val="24"/>
          <w:szCs w:val="24"/>
        </w:rPr>
        <w:t>--------------------------------</w:t>
      </w:r>
    </w:p>
    <w:p w14:paraId="708680E2" w14:textId="77777777" w:rsidR="003F4A0C" w:rsidRPr="002E2B30" w:rsidRDefault="003F4A0C" w:rsidP="002E2B30">
      <w:pPr>
        <w:pStyle w:val="ConsPlusNormal"/>
        <w:ind w:firstLine="540"/>
        <w:jc w:val="both"/>
        <w:rPr>
          <w:rFonts w:ascii="Times New Roman" w:hAnsi="Times New Roman" w:cs="Times New Roman"/>
          <w:sz w:val="24"/>
          <w:szCs w:val="24"/>
        </w:rPr>
      </w:pPr>
      <w:bookmarkStart w:id="25" w:name="Par3078"/>
      <w:bookmarkEnd w:id="25"/>
      <w:r w:rsidRPr="002E2B30">
        <w:rPr>
          <w:rFonts w:ascii="Times New Roman" w:hAnsi="Times New Roman" w:cs="Times New Roman"/>
          <w:sz w:val="24"/>
          <w:szCs w:val="24"/>
        </w:rPr>
        <w:t>&lt;*&gt; Срок ведения персонального учета до 5 лет и более для выпускников, обучавшихся на условиях целевой подготовки.</w:t>
      </w:r>
    </w:p>
    <w:p w14:paraId="730B59BB" w14:textId="77777777" w:rsidR="003F4A0C" w:rsidRPr="002E2B30" w:rsidRDefault="003F4A0C" w:rsidP="00712491">
      <w:pPr>
        <w:pStyle w:val="ConsPlusNormal"/>
        <w:ind w:firstLine="540"/>
        <w:jc w:val="both"/>
        <w:rPr>
          <w:rFonts w:ascii="Times New Roman" w:hAnsi="Times New Roman" w:cs="Times New Roman"/>
          <w:sz w:val="24"/>
          <w:szCs w:val="24"/>
        </w:rPr>
      </w:pPr>
      <w:bookmarkStart w:id="26" w:name="Par3079"/>
      <w:bookmarkEnd w:id="26"/>
      <w:r w:rsidRPr="002E2B30">
        <w:rPr>
          <w:rFonts w:ascii="Times New Roman" w:hAnsi="Times New Roman" w:cs="Times New Roman"/>
          <w:sz w:val="24"/>
          <w:szCs w:val="24"/>
        </w:rPr>
        <w:t>&lt;**&gt; В данной графе отмечаются причины увольнения или перевода в другую организацию, иные передвижения выпускников.</w:t>
      </w:r>
      <w:r w:rsidR="00712491" w:rsidRPr="002E2B30">
        <w:rPr>
          <w:rFonts w:ascii="Times New Roman" w:hAnsi="Times New Roman" w:cs="Times New Roman"/>
          <w:sz w:val="24"/>
          <w:szCs w:val="24"/>
        </w:rPr>
        <w:t xml:space="preserve"> </w:t>
      </w:r>
    </w:p>
    <w:p w14:paraId="157E500D" w14:textId="77777777" w:rsidR="003F4A0C" w:rsidRPr="002E2B30" w:rsidRDefault="003F4A0C" w:rsidP="002E2B30">
      <w:pPr>
        <w:pStyle w:val="ConsPlusNormal"/>
        <w:rPr>
          <w:rFonts w:ascii="Times New Roman" w:hAnsi="Times New Roman" w:cs="Times New Roman"/>
          <w:sz w:val="24"/>
          <w:szCs w:val="24"/>
        </w:rPr>
      </w:pPr>
    </w:p>
    <w:sectPr w:rsidR="003F4A0C" w:rsidRPr="002E2B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DAF5" w14:textId="77777777" w:rsidR="009B5CF5" w:rsidRDefault="009B5CF5" w:rsidP="00217DD7">
      <w:pPr>
        <w:spacing w:after="0" w:line="240" w:lineRule="auto"/>
      </w:pPr>
      <w:r>
        <w:separator/>
      </w:r>
    </w:p>
  </w:endnote>
  <w:endnote w:type="continuationSeparator" w:id="0">
    <w:p w14:paraId="1CDD47B0" w14:textId="77777777" w:rsidR="009B5CF5" w:rsidRDefault="009B5CF5" w:rsidP="0021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1C0B" w14:textId="77777777" w:rsidR="009B5CF5" w:rsidRDefault="009B5CF5" w:rsidP="00217DD7">
      <w:pPr>
        <w:spacing w:after="0" w:line="240" w:lineRule="auto"/>
      </w:pPr>
      <w:r>
        <w:separator/>
      </w:r>
    </w:p>
  </w:footnote>
  <w:footnote w:type="continuationSeparator" w:id="0">
    <w:p w14:paraId="0B436A4B" w14:textId="77777777" w:rsidR="009B5CF5" w:rsidRDefault="009B5CF5" w:rsidP="0021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8F1B" w14:textId="77777777" w:rsidR="00217DD7" w:rsidRDefault="00217DD7">
    <w:pPr>
      <w:pStyle w:val="a5"/>
      <w:jc w:val="center"/>
    </w:pPr>
    <w:r>
      <w:fldChar w:fldCharType="begin"/>
    </w:r>
    <w:r>
      <w:instrText>PAGE   \* MERGEFORMAT</w:instrText>
    </w:r>
    <w:r>
      <w:fldChar w:fldCharType="separate"/>
    </w:r>
    <w:r w:rsidR="00712491">
      <w:rPr>
        <w:noProof/>
      </w:rPr>
      <w:t>35</w:t>
    </w:r>
    <w:r>
      <w:fldChar w:fldCharType="end"/>
    </w:r>
  </w:p>
  <w:p w14:paraId="3501FCEA" w14:textId="77777777" w:rsidR="00217DD7" w:rsidRDefault="00217D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30"/>
    <w:rsid w:val="00217DD7"/>
    <w:rsid w:val="002E2B30"/>
    <w:rsid w:val="003F4A0C"/>
    <w:rsid w:val="00663B68"/>
    <w:rsid w:val="006D2D9F"/>
    <w:rsid w:val="00712491"/>
    <w:rsid w:val="008E49CA"/>
    <w:rsid w:val="008F497D"/>
    <w:rsid w:val="009B5CF5"/>
    <w:rsid w:val="00E0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826D1"/>
  <w14:defaultImageDpi w14:val="0"/>
  <w15:docId w15:val="{672FEE39-ADF5-4735-A87A-F1310AB2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styleId="a3">
    <w:name w:val="Balloon Text"/>
    <w:basedOn w:val="a"/>
    <w:link w:val="a4"/>
    <w:uiPriority w:val="99"/>
    <w:semiHidden/>
    <w:unhideWhenUsed/>
    <w:rsid w:val="002E2B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2E2B30"/>
    <w:rPr>
      <w:rFonts w:ascii="Segoe UI" w:hAnsi="Segoe UI" w:cs="Segoe UI"/>
      <w:sz w:val="18"/>
      <w:szCs w:val="18"/>
    </w:rPr>
  </w:style>
  <w:style w:type="paragraph" w:styleId="a5">
    <w:name w:val="header"/>
    <w:basedOn w:val="a"/>
    <w:link w:val="a6"/>
    <w:uiPriority w:val="99"/>
    <w:unhideWhenUsed/>
    <w:rsid w:val="00217DD7"/>
    <w:pPr>
      <w:tabs>
        <w:tab w:val="center" w:pos="4677"/>
        <w:tab w:val="right" w:pos="9355"/>
      </w:tabs>
    </w:pPr>
  </w:style>
  <w:style w:type="character" w:customStyle="1" w:styleId="a6">
    <w:name w:val="Верхний колонтитул Знак"/>
    <w:basedOn w:val="a0"/>
    <w:link w:val="a5"/>
    <w:uiPriority w:val="99"/>
    <w:locked/>
    <w:rsid w:val="00217DD7"/>
    <w:rPr>
      <w:rFonts w:cs="Times New Roman"/>
    </w:rPr>
  </w:style>
  <w:style w:type="paragraph" w:styleId="a7">
    <w:name w:val="footer"/>
    <w:basedOn w:val="a"/>
    <w:link w:val="a8"/>
    <w:uiPriority w:val="99"/>
    <w:unhideWhenUsed/>
    <w:rsid w:val="00217DD7"/>
    <w:pPr>
      <w:tabs>
        <w:tab w:val="center" w:pos="4677"/>
        <w:tab w:val="right" w:pos="9355"/>
      </w:tabs>
    </w:pPr>
  </w:style>
  <w:style w:type="character" w:customStyle="1" w:styleId="a8">
    <w:name w:val="Нижний колонтитул Знак"/>
    <w:basedOn w:val="a0"/>
    <w:link w:val="a7"/>
    <w:uiPriority w:val="99"/>
    <w:locked/>
    <w:rsid w:val="00217D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14580</Words>
  <Characters>83108</Characters>
  <Application>Microsoft Office Word</Application>
  <DocSecurity>2</DocSecurity>
  <Lines>692</Lines>
  <Paragraphs>194</Paragraphs>
  <ScaleCrop>false</ScaleCrop>
  <Company>КонсультантПлюс Версия 4022.00.55</Company>
  <LinksUpToDate>false</LinksUpToDate>
  <CharactersWithSpaces>97494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ПГМК УО</dc:creator>
  <cp:keywords/>
  <dc:description/>
  <cp:lastModifiedBy>ПГМК УО</cp:lastModifiedBy>
  <cp:revision>2</cp:revision>
  <cp:lastPrinted>2025-09-16T07:46:00Z</cp:lastPrinted>
  <dcterms:created xsi:type="dcterms:W3CDTF">2025-09-16T10:18:00Z</dcterms:created>
  <dcterms:modified xsi:type="dcterms:W3CDTF">2025-09-16T10:18:00Z</dcterms:modified>
</cp:coreProperties>
</file>